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821C1" w14:textId="77777777" w:rsidR="00E14EFF" w:rsidRDefault="00E14EFF" w:rsidP="00E14EFF">
      <w:pPr>
        <w:jc w:val="center"/>
        <w:rPr>
          <w:b/>
          <w:bCs/>
          <w:sz w:val="28"/>
          <w:szCs w:val="28"/>
        </w:rPr>
      </w:pPr>
      <w:r w:rsidRPr="000B6B23">
        <w:rPr>
          <w:b/>
          <w:bCs/>
          <w:noProof/>
          <w:sz w:val="28"/>
          <w:szCs w:val="28"/>
        </w:rPr>
        <w:drawing>
          <wp:inline distT="0" distB="0" distL="0" distR="0" wp14:anchorId="64189B64" wp14:editId="1F0E428B">
            <wp:extent cx="2162477" cy="590632"/>
            <wp:effectExtent l="0" t="0" r="9525" b="0"/>
            <wp:docPr id="578441750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441750" name="Picture 1" descr="A black text on a white background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62477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13B803" w14:textId="5CE079D1" w:rsidR="00E14EFF" w:rsidRDefault="00E14EFF" w:rsidP="00E14EFF">
      <w:pPr>
        <w:jc w:val="center"/>
        <w:rPr>
          <w:b/>
          <w:bCs/>
          <w:sz w:val="28"/>
          <w:szCs w:val="28"/>
        </w:rPr>
      </w:pPr>
      <w:r w:rsidRPr="00FE2F9F">
        <w:rPr>
          <w:b/>
          <w:bCs/>
          <w:sz w:val="28"/>
          <w:szCs w:val="28"/>
        </w:rPr>
        <w:t xml:space="preserve">How to </w:t>
      </w:r>
      <w:r>
        <w:rPr>
          <w:b/>
          <w:bCs/>
          <w:sz w:val="28"/>
          <w:szCs w:val="28"/>
        </w:rPr>
        <w:t>Use Attendance Tracking</w:t>
      </w:r>
      <w:r w:rsidRPr="00FE2F9F">
        <w:rPr>
          <w:b/>
          <w:bCs/>
          <w:sz w:val="28"/>
          <w:szCs w:val="28"/>
        </w:rPr>
        <w:t xml:space="preserve"> in Banner 9</w:t>
      </w:r>
      <w:r>
        <w:rPr>
          <w:b/>
          <w:bCs/>
          <w:sz w:val="28"/>
          <w:szCs w:val="28"/>
        </w:rPr>
        <w:t xml:space="preserve"> Faculty Services (Cougar Tracks)</w:t>
      </w:r>
    </w:p>
    <w:p w14:paraId="14872F32" w14:textId="77777777" w:rsidR="00E14EFF" w:rsidRPr="00FE2F9F" w:rsidRDefault="00E14EFF" w:rsidP="00E14EF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E2F9F">
        <w:rPr>
          <w:sz w:val="24"/>
          <w:szCs w:val="24"/>
        </w:rPr>
        <w:t xml:space="preserve">Log into </w:t>
      </w:r>
      <w:proofErr w:type="spellStart"/>
      <w:r w:rsidRPr="00FE2F9F">
        <w:rPr>
          <w:sz w:val="24"/>
          <w:szCs w:val="24"/>
        </w:rPr>
        <w:t>MyTC</w:t>
      </w:r>
      <w:proofErr w:type="spellEnd"/>
      <w:r w:rsidRPr="00FE2F9F">
        <w:rPr>
          <w:sz w:val="24"/>
          <w:szCs w:val="24"/>
        </w:rPr>
        <w:t xml:space="preserve"> (upper right-hand corner of the TC homepage). If you need to reset your password, please contact A&amp;R </w:t>
      </w:r>
      <w:proofErr w:type="gramStart"/>
      <w:r w:rsidRPr="00FE2F9F">
        <w:rPr>
          <w:sz w:val="24"/>
          <w:szCs w:val="24"/>
        </w:rPr>
        <w:t>at</w:t>
      </w:r>
      <w:proofErr w:type="gramEnd"/>
      <w:r w:rsidRPr="00FE2F9F">
        <w:rPr>
          <w:sz w:val="24"/>
          <w:szCs w:val="24"/>
        </w:rPr>
        <w:t xml:space="preserve"> 7741.</w:t>
      </w:r>
    </w:p>
    <w:p w14:paraId="7174ECC2" w14:textId="64DC5A57" w:rsidR="00E14EFF" w:rsidRPr="00EB1C7E" w:rsidRDefault="00E14EFF" w:rsidP="00EB1C7E">
      <w:pPr>
        <w:pStyle w:val="ListParagraph"/>
        <w:rPr>
          <w:sz w:val="24"/>
          <w:szCs w:val="24"/>
        </w:rPr>
      </w:pPr>
      <w:r w:rsidRPr="00FE2F9F">
        <w:rPr>
          <w:noProof/>
          <w:sz w:val="24"/>
          <w:szCs w:val="24"/>
        </w:rPr>
        <w:drawing>
          <wp:inline distT="0" distB="0" distL="0" distR="0" wp14:anchorId="011B819A" wp14:editId="76F1D7B0">
            <wp:extent cx="3848100" cy="627783"/>
            <wp:effectExtent l="0" t="0" r="0" b="1270"/>
            <wp:docPr id="1181019702" name="Picture 1" descr="A close-up of a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019702" name="Picture 1" descr="A close-up of a scree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97960" cy="635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ABD007" w14:textId="77777777" w:rsidR="00E14EFF" w:rsidRPr="00FE2F9F" w:rsidRDefault="00E14EFF" w:rsidP="00E14EF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E2F9F">
        <w:rPr>
          <w:sz w:val="24"/>
          <w:szCs w:val="24"/>
        </w:rPr>
        <w:t>Click on the Faculty Services (Cougar Tracks) icon</w:t>
      </w:r>
    </w:p>
    <w:p w14:paraId="335878A2" w14:textId="77777777" w:rsidR="00E14EFF" w:rsidRDefault="00E14EFF" w:rsidP="00E14EFF">
      <w:pPr>
        <w:pStyle w:val="ListParagraph"/>
        <w:rPr>
          <w:sz w:val="24"/>
          <w:szCs w:val="24"/>
        </w:rPr>
      </w:pPr>
      <w:r w:rsidRPr="00FE2F9F">
        <w:rPr>
          <w:noProof/>
          <w:sz w:val="24"/>
          <w:szCs w:val="24"/>
        </w:rPr>
        <w:drawing>
          <wp:inline distT="0" distB="0" distL="0" distR="0" wp14:anchorId="31C95CED" wp14:editId="53F72E32">
            <wp:extent cx="809625" cy="656735"/>
            <wp:effectExtent l="0" t="0" r="0" b="0"/>
            <wp:docPr id="2039259724" name="Picture 1" descr="A purple circle with white text and a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259724" name="Picture 1" descr="A purple circle with white text and a numb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0779" cy="665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459C7" w14:textId="6A126A5F" w:rsidR="00E14EFF" w:rsidRDefault="00E14EFF" w:rsidP="00E14EF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Click on “Attendance Tracking”</w:t>
      </w:r>
    </w:p>
    <w:p w14:paraId="13901B07" w14:textId="5AB69CDA" w:rsidR="00EB1C7E" w:rsidRDefault="00EB1C7E" w:rsidP="00EB1C7E">
      <w:pPr>
        <w:pStyle w:val="ListParagraph"/>
        <w:rPr>
          <w:sz w:val="24"/>
          <w:szCs w:val="24"/>
        </w:rPr>
      </w:pPr>
      <w:r w:rsidRPr="00EB1C7E">
        <w:rPr>
          <w:sz w:val="24"/>
          <w:szCs w:val="24"/>
        </w:rPr>
        <w:drawing>
          <wp:inline distT="0" distB="0" distL="0" distR="0" wp14:anchorId="2AAC3588" wp14:editId="4EB263C9">
            <wp:extent cx="1371600" cy="1126784"/>
            <wp:effectExtent l="0" t="0" r="0" b="0"/>
            <wp:docPr id="19879678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96786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80583" cy="1134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564A8B" w14:textId="2A3FA2A0" w:rsidR="00E14EFF" w:rsidRDefault="00E14EFF" w:rsidP="00E14EF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Click “Take Roll”. The only courses of yours that will </w:t>
      </w:r>
      <w:r w:rsidR="00714330">
        <w:rPr>
          <w:sz w:val="24"/>
          <w:szCs w:val="24"/>
        </w:rPr>
        <w:t>be displayed</w:t>
      </w:r>
      <w:r>
        <w:rPr>
          <w:sz w:val="24"/>
          <w:szCs w:val="24"/>
        </w:rPr>
        <w:t xml:space="preserve"> are courses that meet in-person. Your online courses will not appear. </w:t>
      </w:r>
    </w:p>
    <w:p w14:paraId="4EA197AB" w14:textId="79943B47" w:rsidR="00E14EFF" w:rsidRDefault="00E14EFF" w:rsidP="00E14EFF">
      <w:pPr>
        <w:pStyle w:val="ListParagraph"/>
        <w:rPr>
          <w:sz w:val="24"/>
          <w:szCs w:val="24"/>
        </w:rPr>
      </w:pPr>
      <w:r w:rsidRPr="00E14EFF">
        <w:rPr>
          <w:noProof/>
          <w:sz w:val="24"/>
          <w:szCs w:val="24"/>
        </w:rPr>
        <w:drawing>
          <wp:inline distT="0" distB="0" distL="0" distR="0" wp14:anchorId="46B30A01" wp14:editId="10CD421A">
            <wp:extent cx="3990975" cy="1835848"/>
            <wp:effectExtent l="0" t="0" r="0" b="0"/>
            <wp:docPr id="13230980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09809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16948" cy="184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A9C97" w14:textId="59BBAE96" w:rsidR="00E14EFF" w:rsidRDefault="00E14EFF" w:rsidP="00E14EF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You will mark attendance by using the circle that is highlighted below. </w:t>
      </w:r>
      <w:r w:rsidR="00C03375">
        <w:rPr>
          <w:sz w:val="24"/>
          <w:szCs w:val="24"/>
        </w:rPr>
        <w:t>One click will make it green (present</w:t>
      </w:r>
      <w:proofErr w:type="gramStart"/>
      <w:r w:rsidR="00C03375">
        <w:rPr>
          <w:sz w:val="24"/>
          <w:szCs w:val="24"/>
        </w:rPr>
        <w:t>)</w:t>
      </w:r>
      <w:proofErr w:type="gramEnd"/>
      <w:r w:rsidR="00C03375">
        <w:rPr>
          <w:sz w:val="24"/>
          <w:szCs w:val="24"/>
        </w:rPr>
        <w:t xml:space="preserve"> and two clicks will make it red (absent). Three clicks will make it empty again. You will notice a message in the upper right corner when you changed the status. </w:t>
      </w:r>
      <w:r w:rsidR="00E80F3E">
        <w:rPr>
          <w:sz w:val="24"/>
          <w:szCs w:val="24"/>
        </w:rPr>
        <w:t xml:space="preserve">The percentage calculated is based on the days reported. </w:t>
      </w:r>
    </w:p>
    <w:p w14:paraId="5BFA245B" w14:textId="64FA9420" w:rsidR="00E14EFF" w:rsidRDefault="00E14EFF" w:rsidP="00E14EFF">
      <w:pPr>
        <w:pStyle w:val="ListParagraph"/>
        <w:rPr>
          <w:sz w:val="24"/>
          <w:szCs w:val="24"/>
        </w:rPr>
      </w:pPr>
      <w:r w:rsidRPr="00E14EFF">
        <w:rPr>
          <w:noProof/>
          <w:sz w:val="24"/>
          <w:szCs w:val="24"/>
        </w:rPr>
        <w:drawing>
          <wp:inline distT="0" distB="0" distL="0" distR="0" wp14:anchorId="7C117AD8" wp14:editId="44BF98A6">
            <wp:extent cx="5495925" cy="1350064"/>
            <wp:effectExtent l="0" t="0" r="0" b="2540"/>
            <wp:docPr id="1948177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1777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10442" cy="13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91C102" w14:textId="4B6883D2" w:rsidR="00C03375" w:rsidRDefault="00C03375" w:rsidP="00E14EFF">
      <w:pPr>
        <w:pStyle w:val="ListParagraph"/>
        <w:rPr>
          <w:sz w:val="24"/>
          <w:szCs w:val="24"/>
        </w:rPr>
      </w:pPr>
    </w:p>
    <w:p w14:paraId="2C704262" w14:textId="77777777" w:rsidR="00C03375" w:rsidRDefault="00C03375" w:rsidP="00E14EFF">
      <w:pPr>
        <w:pStyle w:val="ListParagraph"/>
        <w:rPr>
          <w:sz w:val="24"/>
          <w:szCs w:val="24"/>
        </w:rPr>
      </w:pPr>
    </w:p>
    <w:p w14:paraId="270CDEA6" w14:textId="7482A939" w:rsidR="00152A9D" w:rsidRPr="003B0A23" w:rsidRDefault="0005548B" w:rsidP="00EB1C7E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152A9D" w:rsidRPr="003B0A23">
        <w:rPr>
          <w:sz w:val="24"/>
          <w:szCs w:val="24"/>
        </w:rPr>
        <w:lastRenderedPageBreak/>
        <w:t>Additional Options Available to Use</w:t>
      </w:r>
    </w:p>
    <w:p w14:paraId="2DA3BFA3" w14:textId="6930262F" w:rsidR="0005548B" w:rsidRPr="00DD2BBD" w:rsidRDefault="0005548B" w:rsidP="00DD2BBD">
      <w:pPr>
        <w:pStyle w:val="ListParagraph"/>
        <w:ind w:left="0"/>
        <w:rPr>
          <w:sz w:val="24"/>
          <w:szCs w:val="24"/>
        </w:rPr>
      </w:pPr>
      <w:r w:rsidRPr="00DD2BBD">
        <w:rPr>
          <w:sz w:val="24"/>
          <w:szCs w:val="24"/>
        </w:rPr>
        <w:t>Exporting Your Attendance Sheet:</w:t>
      </w:r>
    </w:p>
    <w:p w14:paraId="6439F45D" w14:textId="24CE7EAE" w:rsidR="0005548B" w:rsidRPr="00DD2BBD" w:rsidRDefault="0005548B" w:rsidP="00DD2BBD">
      <w:pPr>
        <w:pStyle w:val="ListParagraph"/>
        <w:numPr>
          <w:ilvl w:val="0"/>
          <w:numId w:val="3"/>
        </w:numPr>
        <w:ind w:left="360"/>
        <w:rPr>
          <w:sz w:val="24"/>
          <w:szCs w:val="24"/>
        </w:rPr>
      </w:pPr>
      <w:r w:rsidRPr="00DD2BBD">
        <w:rPr>
          <w:sz w:val="24"/>
          <w:szCs w:val="24"/>
        </w:rPr>
        <w:t xml:space="preserve">Click on the gear icon in the upper right corner and select “Export Template”. </w:t>
      </w:r>
    </w:p>
    <w:p w14:paraId="5AD62341" w14:textId="6F240B62" w:rsidR="0005548B" w:rsidRPr="00DD2BBD" w:rsidRDefault="0005548B" w:rsidP="00DD2BBD">
      <w:pPr>
        <w:pStyle w:val="ListParagraph"/>
        <w:ind w:left="360"/>
        <w:rPr>
          <w:sz w:val="24"/>
          <w:szCs w:val="24"/>
        </w:rPr>
      </w:pPr>
      <w:r w:rsidRPr="00DD2BBD">
        <w:rPr>
          <w:noProof/>
          <w:sz w:val="24"/>
          <w:szCs w:val="24"/>
        </w:rPr>
        <w:drawing>
          <wp:inline distT="0" distB="0" distL="0" distR="0" wp14:anchorId="54D59CD2" wp14:editId="7CA59B59">
            <wp:extent cx="1562100" cy="1239542"/>
            <wp:effectExtent l="0" t="0" r="0" b="0"/>
            <wp:docPr id="18855422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54225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68423" cy="1244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85A0FD" w14:textId="407F9A94" w:rsidR="00492712" w:rsidRPr="00DD2BBD" w:rsidRDefault="00492712" w:rsidP="00DD2BBD">
      <w:pPr>
        <w:pStyle w:val="ListParagraph"/>
        <w:numPr>
          <w:ilvl w:val="0"/>
          <w:numId w:val="3"/>
        </w:numPr>
        <w:ind w:left="360"/>
        <w:rPr>
          <w:sz w:val="24"/>
          <w:szCs w:val="24"/>
        </w:rPr>
      </w:pPr>
      <w:r w:rsidRPr="00DD2BBD">
        <w:rPr>
          <w:sz w:val="24"/>
          <w:szCs w:val="24"/>
        </w:rPr>
        <w:t xml:space="preserve">Select the format you want and click Export. </w:t>
      </w:r>
    </w:p>
    <w:p w14:paraId="597173B7" w14:textId="549F5E0C" w:rsidR="00492712" w:rsidRPr="00DD2BBD" w:rsidRDefault="00492712" w:rsidP="00DD2BBD">
      <w:pPr>
        <w:pStyle w:val="ListParagraph"/>
        <w:ind w:left="360"/>
        <w:rPr>
          <w:sz w:val="24"/>
          <w:szCs w:val="24"/>
        </w:rPr>
      </w:pPr>
      <w:r w:rsidRPr="00DD2BBD">
        <w:rPr>
          <w:noProof/>
          <w:sz w:val="24"/>
          <w:szCs w:val="24"/>
        </w:rPr>
        <w:drawing>
          <wp:inline distT="0" distB="0" distL="0" distR="0" wp14:anchorId="00E7D173" wp14:editId="3C97289D">
            <wp:extent cx="2009775" cy="1722109"/>
            <wp:effectExtent l="0" t="0" r="0" b="0"/>
            <wp:docPr id="13320557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05575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14706" cy="172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98FA32" w14:textId="38AF247D" w:rsidR="00492712" w:rsidRPr="00DD2BBD" w:rsidRDefault="00492712" w:rsidP="00DD2BBD">
      <w:pPr>
        <w:pStyle w:val="ListParagraph"/>
        <w:numPr>
          <w:ilvl w:val="0"/>
          <w:numId w:val="3"/>
        </w:numPr>
        <w:ind w:left="360"/>
        <w:rPr>
          <w:sz w:val="24"/>
          <w:szCs w:val="24"/>
        </w:rPr>
      </w:pPr>
      <w:r w:rsidRPr="00DD2BBD">
        <w:rPr>
          <w:sz w:val="24"/>
          <w:szCs w:val="24"/>
        </w:rPr>
        <w:t>This will export in a format that lists all students vertically for each class meeting day</w:t>
      </w:r>
      <w:r w:rsidR="00DD2BBD" w:rsidRPr="00DD2BBD">
        <w:rPr>
          <w:sz w:val="24"/>
          <w:szCs w:val="24"/>
        </w:rPr>
        <w:t xml:space="preserve">. Although it is not as condensed as the old rosters, it does give you a way to track each day using a printed roster. However, you can also use the </w:t>
      </w:r>
      <w:r w:rsidR="00971D64">
        <w:rPr>
          <w:sz w:val="24"/>
          <w:szCs w:val="24"/>
        </w:rPr>
        <w:t xml:space="preserve">wonderful </w:t>
      </w:r>
      <w:r w:rsidR="00DD2BBD" w:rsidRPr="00DD2BBD">
        <w:rPr>
          <w:sz w:val="24"/>
          <w:szCs w:val="24"/>
        </w:rPr>
        <w:t>roster that Adam and Joy developed over the summer (check my email for the attachment).</w:t>
      </w:r>
    </w:p>
    <w:p w14:paraId="0AA02384" w14:textId="77777777" w:rsidR="00DD2BBD" w:rsidRPr="00DD2BBD" w:rsidRDefault="00DD2BBD" w:rsidP="00C03375">
      <w:pPr>
        <w:pStyle w:val="ListParagraph"/>
        <w:rPr>
          <w:sz w:val="24"/>
          <w:szCs w:val="24"/>
        </w:rPr>
      </w:pPr>
    </w:p>
    <w:p w14:paraId="6F8E52D1" w14:textId="06872B98" w:rsidR="00C03375" w:rsidRPr="00DD2BBD" w:rsidRDefault="00152A9D" w:rsidP="00DD2BBD">
      <w:pPr>
        <w:pStyle w:val="ListParagraph"/>
        <w:ind w:left="0"/>
        <w:rPr>
          <w:sz w:val="24"/>
          <w:szCs w:val="24"/>
        </w:rPr>
      </w:pPr>
      <w:r w:rsidRPr="00DD2BBD">
        <w:rPr>
          <w:sz w:val="24"/>
          <w:szCs w:val="24"/>
        </w:rPr>
        <w:t>Options under the</w:t>
      </w:r>
      <w:r w:rsidR="00E80F3E" w:rsidRPr="00DD2BBD">
        <w:rPr>
          <w:sz w:val="24"/>
          <w:szCs w:val="24"/>
        </w:rPr>
        <w:t xml:space="preserve"> “Student Details” tab</w:t>
      </w:r>
      <w:r w:rsidR="00C03375" w:rsidRPr="00DD2BBD">
        <w:rPr>
          <w:sz w:val="24"/>
          <w:szCs w:val="24"/>
        </w:rPr>
        <w:t xml:space="preserve">: selecting the hours present from the </w:t>
      </w:r>
      <w:r w:rsidR="00E80F3E" w:rsidRPr="00DD2BBD">
        <w:rPr>
          <w:sz w:val="24"/>
          <w:szCs w:val="24"/>
        </w:rPr>
        <w:t>drop-down</w:t>
      </w:r>
      <w:r w:rsidR="00C03375" w:rsidRPr="00DD2BBD">
        <w:rPr>
          <w:sz w:val="24"/>
          <w:szCs w:val="24"/>
        </w:rPr>
        <w:t xml:space="preserve"> menu, marking the </w:t>
      </w:r>
      <w:r w:rsidR="00E80F3E" w:rsidRPr="00DD2BBD">
        <w:rPr>
          <w:sz w:val="24"/>
          <w:szCs w:val="24"/>
        </w:rPr>
        <w:t>“A</w:t>
      </w:r>
      <w:r w:rsidR="00C03375" w:rsidRPr="00DD2BBD">
        <w:rPr>
          <w:sz w:val="24"/>
          <w:szCs w:val="24"/>
        </w:rPr>
        <w:t xml:space="preserve">bsence </w:t>
      </w:r>
      <w:r w:rsidR="00E80F3E" w:rsidRPr="00DD2BBD">
        <w:rPr>
          <w:sz w:val="24"/>
          <w:szCs w:val="24"/>
        </w:rPr>
        <w:t>N</w:t>
      </w:r>
      <w:r w:rsidR="00C03375" w:rsidRPr="00DD2BBD">
        <w:rPr>
          <w:sz w:val="24"/>
          <w:szCs w:val="24"/>
        </w:rPr>
        <w:t>otified</w:t>
      </w:r>
      <w:r w:rsidR="00E80F3E" w:rsidRPr="00DD2BBD">
        <w:rPr>
          <w:sz w:val="24"/>
          <w:szCs w:val="24"/>
        </w:rPr>
        <w:t>”</w:t>
      </w:r>
      <w:r w:rsidR="00C03375" w:rsidRPr="00DD2BBD">
        <w:rPr>
          <w:sz w:val="24"/>
          <w:szCs w:val="24"/>
        </w:rPr>
        <w:t xml:space="preserve"> button, </w:t>
      </w:r>
      <w:r w:rsidR="00E80F3E" w:rsidRPr="00DD2BBD">
        <w:rPr>
          <w:sz w:val="24"/>
          <w:szCs w:val="24"/>
        </w:rPr>
        <w:t xml:space="preserve">adding a note, </w:t>
      </w:r>
      <w:r w:rsidR="00C03375" w:rsidRPr="00DD2BBD">
        <w:rPr>
          <w:sz w:val="24"/>
          <w:szCs w:val="24"/>
        </w:rPr>
        <w:t xml:space="preserve">and entering an “Extended </w:t>
      </w:r>
      <w:r w:rsidR="00E80F3E" w:rsidRPr="00DD2BBD">
        <w:rPr>
          <w:sz w:val="24"/>
          <w:szCs w:val="24"/>
        </w:rPr>
        <w:t>Absence</w:t>
      </w:r>
      <w:r w:rsidR="00C03375" w:rsidRPr="00DD2BBD">
        <w:rPr>
          <w:sz w:val="24"/>
          <w:szCs w:val="24"/>
        </w:rPr>
        <w:t xml:space="preserve">”. </w:t>
      </w:r>
      <w:r w:rsidR="00E80F3E" w:rsidRPr="00DD2BBD">
        <w:rPr>
          <w:sz w:val="24"/>
          <w:szCs w:val="24"/>
        </w:rPr>
        <w:t xml:space="preserve">If you use the “Absence Notified” button, it does not count against the percentage calculated. Think of it as an excused absence. </w:t>
      </w:r>
    </w:p>
    <w:p w14:paraId="620DD8DC" w14:textId="7D750C17" w:rsidR="00C03375" w:rsidRPr="00DD2BBD" w:rsidRDefault="00E80F3E" w:rsidP="00DD2BBD">
      <w:pPr>
        <w:pStyle w:val="ListParagraph"/>
        <w:ind w:left="0"/>
        <w:rPr>
          <w:sz w:val="24"/>
          <w:szCs w:val="24"/>
        </w:rPr>
      </w:pPr>
      <w:r w:rsidRPr="00DD2BBD">
        <w:rPr>
          <w:noProof/>
          <w:sz w:val="24"/>
          <w:szCs w:val="24"/>
        </w:rPr>
        <w:drawing>
          <wp:inline distT="0" distB="0" distL="0" distR="0" wp14:anchorId="0E5DD6F4" wp14:editId="354D122F">
            <wp:extent cx="2085975" cy="2826746"/>
            <wp:effectExtent l="0" t="0" r="0" b="0"/>
            <wp:docPr id="11534999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499973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89932" cy="283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1D3003" w14:textId="77777777" w:rsidR="00C03375" w:rsidRPr="00DD2BBD" w:rsidRDefault="00C03375" w:rsidP="00C03375">
      <w:pPr>
        <w:pStyle w:val="ListParagraph"/>
        <w:rPr>
          <w:sz w:val="24"/>
          <w:szCs w:val="24"/>
        </w:rPr>
      </w:pPr>
    </w:p>
    <w:p w14:paraId="4C034358" w14:textId="77777777" w:rsidR="00DD2BBD" w:rsidRDefault="00DD2BBD" w:rsidP="00C03375">
      <w:pPr>
        <w:pStyle w:val="ListParagraph"/>
        <w:rPr>
          <w:sz w:val="24"/>
          <w:szCs w:val="24"/>
        </w:rPr>
      </w:pPr>
    </w:p>
    <w:p w14:paraId="6417C137" w14:textId="77777777" w:rsidR="00DD2BBD" w:rsidRDefault="00DD2BBD" w:rsidP="00C03375">
      <w:pPr>
        <w:pStyle w:val="ListParagraph"/>
        <w:rPr>
          <w:sz w:val="24"/>
          <w:szCs w:val="24"/>
        </w:rPr>
      </w:pPr>
    </w:p>
    <w:p w14:paraId="4606D0BF" w14:textId="343B5AD1" w:rsidR="00C03375" w:rsidRPr="00DD2BBD" w:rsidRDefault="00C03375" w:rsidP="00DD2BBD">
      <w:pPr>
        <w:pStyle w:val="ListParagraph"/>
        <w:ind w:left="0"/>
        <w:rPr>
          <w:sz w:val="24"/>
          <w:szCs w:val="24"/>
        </w:rPr>
      </w:pPr>
      <w:r w:rsidRPr="00DD2BBD">
        <w:rPr>
          <w:sz w:val="24"/>
          <w:szCs w:val="24"/>
        </w:rPr>
        <w:lastRenderedPageBreak/>
        <w:t>When you click the “Extended Absence” button, the window below will pop up.</w:t>
      </w:r>
    </w:p>
    <w:p w14:paraId="7AED746F" w14:textId="1138899D" w:rsidR="00C03375" w:rsidRPr="00DD2BBD" w:rsidRDefault="00C03375" w:rsidP="00DD2BBD">
      <w:pPr>
        <w:pStyle w:val="ListParagraph"/>
        <w:ind w:left="0"/>
        <w:rPr>
          <w:sz w:val="24"/>
          <w:szCs w:val="24"/>
        </w:rPr>
      </w:pPr>
      <w:r w:rsidRPr="00DD2BBD">
        <w:rPr>
          <w:noProof/>
          <w:sz w:val="24"/>
          <w:szCs w:val="24"/>
        </w:rPr>
        <w:drawing>
          <wp:inline distT="0" distB="0" distL="0" distR="0" wp14:anchorId="41040C19" wp14:editId="2DD2E1B0">
            <wp:extent cx="3314700" cy="2220450"/>
            <wp:effectExtent l="0" t="0" r="0" b="8890"/>
            <wp:docPr id="9835104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510404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26491" cy="2228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24AC46" w14:textId="77777777" w:rsidR="00E80F3E" w:rsidRPr="00DD2BBD" w:rsidRDefault="00E80F3E" w:rsidP="00DD2BBD">
      <w:pPr>
        <w:pStyle w:val="ListParagraph"/>
        <w:ind w:left="0"/>
        <w:rPr>
          <w:sz w:val="24"/>
          <w:szCs w:val="24"/>
        </w:rPr>
      </w:pPr>
    </w:p>
    <w:p w14:paraId="06483877" w14:textId="7937F8C8" w:rsidR="00E80F3E" w:rsidRPr="00DD2BBD" w:rsidRDefault="00E80F3E" w:rsidP="00DD2BBD">
      <w:pPr>
        <w:pStyle w:val="ListParagraph"/>
        <w:ind w:left="0"/>
        <w:rPr>
          <w:sz w:val="24"/>
          <w:szCs w:val="24"/>
        </w:rPr>
      </w:pPr>
      <w:r w:rsidRPr="00DD2BBD">
        <w:rPr>
          <w:sz w:val="24"/>
          <w:szCs w:val="24"/>
        </w:rPr>
        <w:t xml:space="preserve">If you click on the “Attendance” tab you will see a summary of the student. </w:t>
      </w:r>
    </w:p>
    <w:p w14:paraId="06894BC7" w14:textId="0F2C1B05" w:rsidR="00C03375" w:rsidRPr="00DD2BBD" w:rsidRDefault="00E80F3E" w:rsidP="00DD2BBD">
      <w:pPr>
        <w:pStyle w:val="ListParagraph"/>
        <w:ind w:left="0"/>
        <w:rPr>
          <w:sz w:val="24"/>
          <w:szCs w:val="24"/>
        </w:rPr>
      </w:pPr>
      <w:r w:rsidRPr="00DD2BBD">
        <w:rPr>
          <w:noProof/>
          <w:sz w:val="24"/>
          <w:szCs w:val="24"/>
        </w:rPr>
        <w:drawing>
          <wp:inline distT="0" distB="0" distL="0" distR="0" wp14:anchorId="4D7927A8" wp14:editId="38B9C3B0">
            <wp:extent cx="2419350" cy="1710982"/>
            <wp:effectExtent l="0" t="0" r="0" b="3810"/>
            <wp:docPr id="1710302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3029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24470" cy="1714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6079E" w14:textId="7E5C4B25" w:rsidR="00C03375" w:rsidRPr="00DD2BBD" w:rsidRDefault="00C03375" w:rsidP="00E80F3E">
      <w:pPr>
        <w:rPr>
          <w:sz w:val="24"/>
          <w:szCs w:val="24"/>
        </w:rPr>
      </w:pPr>
      <w:r w:rsidRPr="00DD2BBD">
        <w:rPr>
          <w:sz w:val="24"/>
          <w:szCs w:val="24"/>
        </w:rPr>
        <w:t xml:space="preserve">To update </w:t>
      </w:r>
      <w:r w:rsidR="00E80F3E" w:rsidRPr="00DD2BBD">
        <w:rPr>
          <w:sz w:val="24"/>
          <w:szCs w:val="24"/>
        </w:rPr>
        <w:t xml:space="preserve">attendance for </w:t>
      </w:r>
      <w:r w:rsidRPr="00DD2BBD">
        <w:rPr>
          <w:sz w:val="24"/>
          <w:szCs w:val="24"/>
        </w:rPr>
        <w:t xml:space="preserve">all students in your course, you can use the drop-down on the upper left side of the screen. </w:t>
      </w:r>
    </w:p>
    <w:p w14:paraId="43656E38" w14:textId="0589CDF1" w:rsidR="00C03375" w:rsidRPr="00DD2BBD" w:rsidRDefault="00C03375" w:rsidP="00E14EFF">
      <w:pPr>
        <w:pStyle w:val="ListParagraph"/>
        <w:rPr>
          <w:sz w:val="24"/>
          <w:szCs w:val="24"/>
        </w:rPr>
      </w:pPr>
      <w:r w:rsidRPr="00DD2BBD">
        <w:rPr>
          <w:noProof/>
          <w:sz w:val="24"/>
          <w:szCs w:val="24"/>
        </w:rPr>
        <w:drawing>
          <wp:inline distT="0" distB="0" distL="0" distR="0" wp14:anchorId="12AE38CC" wp14:editId="40C59DF6">
            <wp:extent cx="2410161" cy="2553056"/>
            <wp:effectExtent l="0" t="0" r="9525" b="0"/>
            <wp:docPr id="5621268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126862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10161" cy="2553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9F171A" w14:textId="77777777" w:rsidR="00C03375" w:rsidRPr="00DD2BBD" w:rsidRDefault="00C03375" w:rsidP="00E14EFF">
      <w:pPr>
        <w:pStyle w:val="ListParagraph"/>
        <w:rPr>
          <w:sz w:val="24"/>
          <w:szCs w:val="24"/>
        </w:rPr>
      </w:pPr>
    </w:p>
    <w:p w14:paraId="24857A23" w14:textId="77777777" w:rsidR="003B0A23" w:rsidRDefault="003B0A23" w:rsidP="00152A9D">
      <w:pPr>
        <w:rPr>
          <w:sz w:val="24"/>
          <w:szCs w:val="24"/>
        </w:rPr>
      </w:pPr>
    </w:p>
    <w:p w14:paraId="5A15E9F1" w14:textId="77777777" w:rsidR="003B0A23" w:rsidRDefault="003B0A23" w:rsidP="00152A9D">
      <w:pPr>
        <w:rPr>
          <w:sz w:val="24"/>
          <w:szCs w:val="24"/>
        </w:rPr>
      </w:pPr>
    </w:p>
    <w:p w14:paraId="0432272E" w14:textId="77777777" w:rsidR="003B0A23" w:rsidRDefault="003B0A23" w:rsidP="00152A9D">
      <w:pPr>
        <w:rPr>
          <w:sz w:val="24"/>
          <w:szCs w:val="24"/>
        </w:rPr>
      </w:pPr>
    </w:p>
    <w:p w14:paraId="439D893E" w14:textId="77777777" w:rsidR="003B0A23" w:rsidRDefault="003B0A23" w:rsidP="00152A9D">
      <w:pPr>
        <w:rPr>
          <w:sz w:val="24"/>
          <w:szCs w:val="24"/>
        </w:rPr>
      </w:pPr>
    </w:p>
    <w:p w14:paraId="32FB44BF" w14:textId="1315BA6C" w:rsidR="00C03375" w:rsidRPr="00DD2BBD" w:rsidRDefault="00C03375" w:rsidP="00152A9D">
      <w:pPr>
        <w:rPr>
          <w:sz w:val="24"/>
          <w:szCs w:val="24"/>
        </w:rPr>
      </w:pPr>
      <w:r w:rsidRPr="00DD2BBD">
        <w:rPr>
          <w:sz w:val="24"/>
          <w:szCs w:val="24"/>
        </w:rPr>
        <w:lastRenderedPageBreak/>
        <w:t xml:space="preserve">Other options that you have available for your course are below. </w:t>
      </w:r>
    </w:p>
    <w:p w14:paraId="45AE9E43" w14:textId="3B0398DF" w:rsidR="00C03375" w:rsidRPr="00DD2BBD" w:rsidRDefault="00C03375" w:rsidP="00E14EFF">
      <w:pPr>
        <w:pStyle w:val="ListParagraph"/>
        <w:rPr>
          <w:sz w:val="24"/>
          <w:szCs w:val="24"/>
        </w:rPr>
      </w:pPr>
      <w:r w:rsidRPr="00DD2BBD">
        <w:rPr>
          <w:noProof/>
          <w:sz w:val="24"/>
          <w:szCs w:val="24"/>
        </w:rPr>
        <w:drawing>
          <wp:inline distT="0" distB="0" distL="0" distR="0" wp14:anchorId="140C7BCE" wp14:editId="3DF64AAE">
            <wp:extent cx="1324160" cy="2181529"/>
            <wp:effectExtent l="0" t="0" r="9525" b="0"/>
            <wp:docPr id="16912197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219797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324160" cy="2181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BBFCE4" w14:textId="4B76A5C6" w:rsidR="00895521" w:rsidRPr="00DD2BBD" w:rsidRDefault="00B9379D">
      <w:pPr>
        <w:rPr>
          <w:sz w:val="24"/>
          <w:szCs w:val="24"/>
        </w:rPr>
      </w:pPr>
      <w:r w:rsidRPr="00B9379D">
        <w:rPr>
          <w:b/>
          <w:bCs/>
          <w:sz w:val="24"/>
          <w:szCs w:val="24"/>
        </w:rPr>
        <w:t xml:space="preserve">Please do not use the cancel function until you have followed the current process with </w:t>
      </w:r>
      <w:proofErr w:type="gramStart"/>
      <w:r w:rsidRPr="00B9379D">
        <w:rPr>
          <w:b/>
          <w:bCs/>
          <w:sz w:val="24"/>
          <w:szCs w:val="24"/>
        </w:rPr>
        <w:t>Office</w:t>
      </w:r>
      <w:proofErr w:type="gramEnd"/>
      <w:r w:rsidRPr="00B9379D">
        <w:rPr>
          <w:b/>
          <w:bCs/>
          <w:sz w:val="24"/>
          <w:szCs w:val="24"/>
        </w:rPr>
        <w:t xml:space="preserve"> of Instruction regarding class cancellations.</w:t>
      </w:r>
      <w:r>
        <w:rPr>
          <w:sz w:val="24"/>
          <w:szCs w:val="24"/>
        </w:rPr>
        <w:t xml:space="preserve"> </w:t>
      </w:r>
      <w:r w:rsidR="00E80F3E" w:rsidRPr="00DD2BBD">
        <w:rPr>
          <w:sz w:val="24"/>
          <w:szCs w:val="24"/>
        </w:rPr>
        <w:t>If you “Cancel this Class Meeting” it will update all attendance with the message below</w:t>
      </w:r>
      <w:r w:rsidR="00714330" w:rsidRPr="00DD2BBD">
        <w:rPr>
          <w:sz w:val="24"/>
          <w:szCs w:val="24"/>
        </w:rPr>
        <w:t xml:space="preserve"> and </w:t>
      </w:r>
      <w:r w:rsidR="00714330" w:rsidRPr="00DD2BBD">
        <w:rPr>
          <w:b/>
          <w:bCs/>
          <w:sz w:val="24"/>
          <w:szCs w:val="24"/>
        </w:rPr>
        <w:t xml:space="preserve">will email all students that you have cancelled your </w:t>
      </w:r>
      <w:r w:rsidR="00152A9D" w:rsidRPr="00DD2BBD">
        <w:rPr>
          <w:b/>
          <w:bCs/>
          <w:sz w:val="24"/>
          <w:szCs w:val="24"/>
        </w:rPr>
        <w:t>class,</w:t>
      </w:r>
      <w:r w:rsidR="00714330" w:rsidRPr="00DD2BBD">
        <w:rPr>
          <w:b/>
          <w:bCs/>
          <w:sz w:val="24"/>
          <w:szCs w:val="24"/>
        </w:rPr>
        <w:t xml:space="preserve"> but you can only do it on the day of the class in which you are cancelling</w:t>
      </w:r>
      <w:r w:rsidR="00E80F3E" w:rsidRPr="00DD2BBD">
        <w:rPr>
          <w:sz w:val="24"/>
          <w:szCs w:val="24"/>
        </w:rPr>
        <w:t xml:space="preserve">. You will notice that the students are still at 100% attendance because the class cancellation is not held against their attendance. </w:t>
      </w:r>
    </w:p>
    <w:p w14:paraId="7C44254A" w14:textId="0612648E" w:rsidR="00E80F3E" w:rsidRPr="00DD2BBD" w:rsidRDefault="00E80F3E">
      <w:pPr>
        <w:rPr>
          <w:sz w:val="24"/>
          <w:szCs w:val="24"/>
        </w:rPr>
      </w:pPr>
      <w:r w:rsidRPr="00DD2BBD">
        <w:rPr>
          <w:noProof/>
          <w:sz w:val="24"/>
          <w:szCs w:val="24"/>
        </w:rPr>
        <w:drawing>
          <wp:inline distT="0" distB="0" distL="0" distR="0" wp14:anchorId="0AA8524A" wp14:editId="5C827EF5">
            <wp:extent cx="3526971" cy="2000250"/>
            <wp:effectExtent l="0" t="0" r="0" b="0"/>
            <wp:docPr id="2020241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024115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529272" cy="200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115B3E" w14:textId="6B84FD7E" w:rsidR="00714330" w:rsidRPr="00DD2BBD" w:rsidRDefault="00714330">
      <w:pPr>
        <w:rPr>
          <w:sz w:val="24"/>
          <w:szCs w:val="24"/>
        </w:rPr>
      </w:pPr>
      <w:r w:rsidRPr="00DD2BBD">
        <w:rPr>
          <w:sz w:val="24"/>
          <w:szCs w:val="24"/>
        </w:rPr>
        <w:t xml:space="preserve">If you need to cancel the cancellation, you can click the “Reinstate this Class Meeting” button. Once you do that, it will undo the cancellation message on each student. </w:t>
      </w:r>
    </w:p>
    <w:p w14:paraId="487F2E30" w14:textId="5C95F1DA" w:rsidR="00714330" w:rsidRPr="00DD2BBD" w:rsidRDefault="00714330">
      <w:pPr>
        <w:rPr>
          <w:sz w:val="24"/>
          <w:szCs w:val="24"/>
        </w:rPr>
      </w:pPr>
      <w:r w:rsidRPr="00DD2BBD">
        <w:rPr>
          <w:noProof/>
          <w:sz w:val="24"/>
          <w:szCs w:val="24"/>
        </w:rPr>
        <w:lastRenderedPageBreak/>
        <w:drawing>
          <wp:inline distT="0" distB="0" distL="0" distR="0" wp14:anchorId="7F6C1A7F" wp14:editId="479DDE67">
            <wp:extent cx="2273315" cy="2686050"/>
            <wp:effectExtent l="0" t="0" r="0" b="0"/>
            <wp:docPr id="12500209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020923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277153" cy="269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12F465" w14:textId="77777777" w:rsidR="00152A9D" w:rsidRPr="00DD2BBD" w:rsidRDefault="00152A9D">
      <w:pPr>
        <w:rPr>
          <w:sz w:val="24"/>
          <w:szCs w:val="24"/>
        </w:rPr>
      </w:pPr>
    </w:p>
    <w:p w14:paraId="3B931B49" w14:textId="66C0B92E" w:rsidR="00152A9D" w:rsidRPr="00DD2BBD" w:rsidRDefault="00152A9D">
      <w:pPr>
        <w:rPr>
          <w:sz w:val="24"/>
          <w:szCs w:val="24"/>
        </w:rPr>
      </w:pPr>
      <w:r w:rsidRPr="00DD2BBD">
        <w:rPr>
          <w:sz w:val="24"/>
          <w:szCs w:val="24"/>
        </w:rPr>
        <w:t>Important Things to Remember:</w:t>
      </w:r>
    </w:p>
    <w:p w14:paraId="5F3C994E" w14:textId="7FAACE65" w:rsidR="00152A9D" w:rsidRDefault="00152A9D" w:rsidP="00427E3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D2BBD">
        <w:rPr>
          <w:sz w:val="24"/>
          <w:szCs w:val="24"/>
        </w:rPr>
        <w:t xml:space="preserve">Attendance Tracking is </w:t>
      </w:r>
      <w:r w:rsidRPr="00DD2BBD">
        <w:rPr>
          <w:b/>
          <w:bCs/>
          <w:sz w:val="24"/>
          <w:szCs w:val="24"/>
        </w:rPr>
        <w:t>optional for all courses besides “Arranged Hours” courses</w:t>
      </w:r>
      <w:r w:rsidRPr="00DD2BBD">
        <w:rPr>
          <w:sz w:val="24"/>
          <w:szCs w:val="24"/>
        </w:rPr>
        <w:t xml:space="preserve">. If you are teaching an “Arranged Hours” course, you will be notified during the first week of the term. </w:t>
      </w:r>
    </w:p>
    <w:p w14:paraId="4D32B70C" w14:textId="77777777" w:rsidR="00971D64" w:rsidRPr="00DD2BBD" w:rsidRDefault="00971D64" w:rsidP="00971D64">
      <w:pPr>
        <w:pStyle w:val="ListParagraph"/>
        <w:rPr>
          <w:sz w:val="24"/>
          <w:szCs w:val="24"/>
        </w:rPr>
      </w:pPr>
    </w:p>
    <w:p w14:paraId="33D1E95F" w14:textId="045466E4" w:rsidR="00971D64" w:rsidRDefault="00152A9D" w:rsidP="00971D6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D2BBD">
        <w:rPr>
          <w:sz w:val="24"/>
          <w:szCs w:val="24"/>
        </w:rPr>
        <w:t xml:space="preserve">This tracking is for your purposes only, it will not negatively impact a student on the back end. </w:t>
      </w:r>
    </w:p>
    <w:p w14:paraId="3D637801" w14:textId="77777777" w:rsidR="00971D64" w:rsidRPr="00971D64" w:rsidRDefault="00971D64" w:rsidP="00971D64">
      <w:pPr>
        <w:pStyle w:val="ListParagraph"/>
        <w:rPr>
          <w:sz w:val="24"/>
          <w:szCs w:val="24"/>
        </w:rPr>
      </w:pPr>
    </w:p>
    <w:p w14:paraId="3817FFB9" w14:textId="3FF7A915" w:rsidR="00152A9D" w:rsidRPr="00DD2BBD" w:rsidRDefault="00152A9D" w:rsidP="00427E3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D2BBD">
        <w:rPr>
          <w:sz w:val="24"/>
          <w:szCs w:val="24"/>
        </w:rPr>
        <w:t xml:space="preserve">Keep in mind that you can only cancel a class meeting on the day of the class and that all students will be notified via email. </w:t>
      </w:r>
      <w:r w:rsidRPr="000153A9">
        <w:rPr>
          <w:b/>
          <w:bCs/>
          <w:sz w:val="24"/>
          <w:szCs w:val="24"/>
        </w:rPr>
        <w:t>For more information regarding</w:t>
      </w:r>
      <w:r w:rsidR="00854FDA" w:rsidRPr="000153A9">
        <w:rPr>
          <w:b/>
          <w:bCs/>
          <w:sz w:val="24"/>
          <w:szCs w:val="24"/>
        </w:rPr>
        <w:t xml:space="preserve"> the process for</w:t>
      </w:r>
      <w:r w:rsidRPr="000153A9">
        <w:rPr>
          <w:b/>
          <w:bCs/>
          <w:sz w:val="24"/>
          <w:szCs w:val="24"/>
        </w:rPr>
        <w:t xml:space="preserve"> class cancellations, please contact the Office of Instruction.</w:t>
      </w:r>
      <w:r w:rsidR="00427E3E" w:rsidRPr="00DD2BBD">
        <w:rPr>
          <w:sz w:val="24"/>
          <w:szCs w:val="24"/>
        </w:rPr>
        <w:t xml:space="preserve"> </w:t>
      </w:r>
    </w:p>
    <w:sectPr w:rsidR="00152A9D" w:rsidRPr="00DD2BBD" w:rsidSect="00E14E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767A13"/>
    <w:multiLevelType w:val="hybridMultilevel"/>
    <w:tmpl w:val="F2902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0B7792"/>
    <w:multiLevelType w:val="hybridMultilevel"/>
    <w:tmpl w:val="1E948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42738C"/>
    <w:multiLevelType w:val="hybridMultilevel"/>
    <w:tmpl w:val="936C3DE2"/>
    <w:lvl w:ilvl="0" w:tplc="FCC0DA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28734515">
    <w:abstractNumId w:val="1"/>
  </w:num>
  <w:num w:numId="2" w16cid:durableId="2124222268">
    <w:abstractNumId w:val="0"/>
  </w:num>
  <w:num w:numId="3" w16cid:durableId="7822702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006"/>
    <w:rsid w:val="000153A9"/>
    <w:rsid w:val="0005548B"/>
    <w:rsid w:val="00152A9D"/>
    <w:rsid w:val="001F39BA"/>
    <w:rsid w:val="00236E5F"/>
    <w:rsid w:val="003B0A23"/>
    <w:rsid w:val="003D4F19"/>
    <w:rsid w:val="00427E3E"/>
    <w:rsid w:val="00492712"/>
    <w:rsid w:val="005F628E"/>
    <w:rsid w:val="00714330"/>
    <w:rsid w:val="00831823"/>
    <w:rsid w:val="00854FDA"/>
    <w:rsid w:val="00895521"/>
    <w:rsid w:val="00971D64"/>
    <w:rsid w:val="009F09A2"/>
    <w:rsid w:val="00A71209"/>
    <w:rsid w:val="00B9379D"/>
    <w:rsid w:val="00C03375"/>
    <w:rsid w:val="00D23006"/>
    <w:rsid w:val="00DD2BBD"/>
    <w:rsid w:val="00E14EFF"/>
    <w:rsid w:val="00E649AA"/>
    <w:rsid w:val="00E80F3E"/>
    <w:rsid w:val="00EB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1C6AF"/>
  <w15:chartTrackingRefBased/>
  <w15:docId w15:val="{C260FC8B-7721-4E3F-B550-A048DCA2F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EFF"/>
  </w:style>
  <w:style w:type="paragraph" w:styleId="Heading1">
    <w:name w:val="heading 1"/>
    <w:basedOn w:val="Normal"/>
    <w:next w:val="Normal"/>
    <w:link w:val="Heading1Char"/>
    <w:uiPriority w:val="9"/>
    <w:qFormat/>
    <w:rsid w:val="00D230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30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30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30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30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30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30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30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30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30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30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30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30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30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30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30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30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30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30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30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30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30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30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30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30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30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30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30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30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Payne</dc:creator>
  <cp:keywords/>
  <dc:description/>
  <cp:lastModifiedBy>Tiffany Payne</cp:lastModifiedBy>
  <cp:revision>11</cp:revision>
  <dcterms:created xsi:type="dcterms:W3CDTF">2024-08-27T23:00:00Z</dcterms:created>
  <dcterms:modified xsi:type="dcterms:W3CDTF">2024-08-28T14:33:00Z</dcterms:modified>
</cp:coreProperties>
</file>