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8304" w14:textId="12168DB1" w:rsidR="00E40980" w:rsidRDefault="00E40980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noProof/>
        </w:rPr>
        <w:drawing>
          <wp:inline distT="0" distB="0" distL="0" distR="0" wp14:anchorId="064684F4" wp14:editId="5A672A1A">
            <wp:extent cx="2278380" cy="556260"/>
            <wp:effectExtent l="0" t="0" r="7620" b="0"/>
            <wp:docPr id="1" name="Picture 1" descr="TC logo horz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C logo horz sma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5767" w14:textId="77777777" w:rsidR="007E5586" w:rsidRDefault="0000036E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t>Agenda</w:t>
      </w:r>
    </w:p>
    <w:p w14:paraId="150F6717" w14:textId="67D3A97E" w:rsidR="00A03F35" w:rsidRPr="00CD299B" w:rsidRDefault="00E40980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br/>
        <w:t>Student Learning Outcomes Assessment steering Committee</w:t>
      </w:r>
    </w:p>
    <w:p w14:paraId="0AF29A20" w14:textId="379D711C" w:rsidR="00A03F35" w:rsidRPr="00CD299B" w:rsidRDefault="00080BD2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 xml:space="preserve">Wednesday – </w:t>
      </w:r>
      <w:r w:rsidR="00AE21B9">
        <w:rPr>
          <w:rFonts w:ascii="Book Antiqua" w:hAnsi="Book Antiqua" w:cs="Times New Roman"/>
          <w:smallCaps/>
        </w:rPr>
        <w:t xml:space="preserve">March </w:t>
      </w:r>
      <w:r>
        <w:rPr>
          <w:rFonts w:ascii="Book Antiqua" w:hAnsi="Book Antiqua" w:cs="Times New Roman"/>
          <w:smallCaps/>
        </w:rPr>
        <w:t>1</w:t>
      </w:r>
      <w:r w:rsidR="00995AEB">
        <w:rPr>
          <w:rFonts w:ascii="Book Antiqua" w:hAnsi="Book Antiqua" w:cs="Times New Roman"/>
          <w:smallCaps/>
        </w:rPr>
        <w:t>, 2023</w:t>
      </w:r>
    </w:p>
    <w:p w14:paraId="32C00840" w14:textId="5A7C9DDA" w:rsidR="009512FB" w:rsidRDefault="00080BD2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8am to 9am</w:t>
      </w:r>
    </w:p>
    <w:p w14:paraId="0B36DEDA" w14:textId="4E7626F4" w:rsidR="009512FB" w:rsidRDefault="00080BD2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Science (S-11)</w:t>
      </w:r>
    </w:p>
    <w:p w14:paraId="62B28997" w14:textId="77777777" w:rsidR="009512FB" w:rsidRDefault="009512FB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</w:p>
    <w:p w14:paraId="439CA02A" w14:textId="46E4D484" w:rsidR="001568B3" w:rsidRPr="00CD299B" w:rsidRDefault="001568B3" w:rsidP="003B5443">
      <w:pPr>
        <w:spacing w:line="300" w:lineRule="atLeast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t>[instructions: To comply with the Brown Act, this agenda must be posted in the Administration window and on the Taft College Academic Senate Committees website</w:t>
      </w:r>
      <w:r w:rsidR="00C71B6E" w:rsidRPr="00CD299B">
        <w:rPr>
          <w:rFonts w:ascii="Book Antiqua" w:hAnsi="Book Antiqua" w:cs="Times New Roman"/>
          <w:smallCaps/>
        </w:rPr>
        <w:t xml:space="preserve"> at least seventy-two hours prior to the subcommittee meeting</w:t>
      </w:r>
      <w:r w:rsidRPr="00CD299B">
        <w:rPr>
          <w:rFonts w:ascii="Book Antiqua" w:hAnsi="Book Antiqua" w:cs="Times New Roman"/>
          <w:smallCaps/>
        </w:rPr>
        <w:t>.]</w:t>
      </w:r>
    </w:p>
    <w:p w14:paraId="029650E8" w14:textId="77777777" w:rsidR="007F5AB1" w:rsidRPr="00CD299B" w:rsidRDefault="00DE0AD8" w:rsidP="00C01DA4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Call to Order</w:t>
      </w:r>
    </w:p>
    <w:p w14:paraId="5BAA9159" w14:textId="0BA94254" w:rsidR="00997814" w:rsidRPr="00CD299B" w:rsidRDefault="00DE0AD8" w:rsidP="00C01DA4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Public Commentary</w:t>
      </w:r>
    </w:p>
    <w:p w14:paraId="68CF1A21" w14:textId="32FFAAD4" w:rsidR="00954BEB" w:rsidRPr="00CD299B" w:rsidRDefault="00E37F93" w:rsidP="00CD299B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Action Items</w:t>
      </w:r>
    </w:p>
    <w:p w14:paraId="1F4F834E" w14:textId="0703A87C" w:rsidR="005857A7" w:rsidRDefault="005857A7" w:rsidP="00F306C1">
      <w:pPr>
        <w:pStyle w:val="ListParagraph"/>
        <w:numPr>
          <w:ilvl w:val="0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Approval of SLO Meeting </w:t>
      </w:r>
      <w:r w:rsidRPr="005857A7">
        <w:rPr>
          <w:rFonts w:ascii="Book Antiqua" w:hAnsi="Book Antiqua"/>
        </w:rPr>
        <w:t>Minutes –</w:t>
      </w:r>
      <w:r w:rsidR="00B55B0F">
        <w:rPr>
          <w:rFonts w:ascii="Book Antiqua" w:hAnsi="Book Antiqua"/>
        </w:rPr>
        <w:t xml:space="preserve"> </w:t>
      </w:r>
      <w:r w:rsidR="005365E2">
        <w:rPr>
          <w:rFonts w:ascii="Book Antiqua" w:hAnsi="Book Antiqua"/>
        </w:rPr>
        <w:t>February 1</w:t>
      </w:r>
      <w:r w:rsidR="00080BD2">
        <w:rPr>
          <w:rFonts w:ascii="Book Antiqua" w:hAnsi="Book Antiqua"/>
        </w:rPr>
        <w:t xml:space="preserve">, </w:t>
      </w:r>
      <w:proofErr w:type="gramStart"/>
      <w:r w:rsidR="00080BD2">
        <w:rPr>
          <w:rFonts w:ascii="Book Antiqua" w:hAnsi="Book Antiqua"/>
        </w:rPr>
        <w:t>2023</w:t>
      </w:r>
      <w:proofErr w:type="gramEnd"/>
      <w:r w:rsidR="00EF1901">
        <w:rPr>
          <w:rFonts w:ascii="Book Antiqua" w:hAnsi="Book Antiqua"/>
        </w:rPr>
        <w:tab/>
      </w:r>
      <w:r w:rsidR="00AF56F9">
        <w:rPr>
          <w:rFonts w:ascii="Book Antiqua" w:hAnsi="Book Antiqua"/>
        </w:rPr>
        <w:tab/>
      </w:r>
      <w:r w:rsidR="003639BE">
        <w:rPr>
          <w:rFonts w:ascii="Book Antiqua" w:hAnsi="Book Antiqua"/>
        </w:rPr>
        <w:tab/>
      </w:r>
      <w:r w:rsidR="00B92B10">
        <w:rPr>
          <w:rFonts w:ascii="Book Antiqua" w:hAnsi="Book Antiqua"/>
        </w:rPr>
        <w:tab/>
      </w:r>
      <w:r w:rsidR="00AF56F9" w:rsidRPr="00AF56F9">
        <w:rPr>
          <w:rFonts w:ascii="Book Antiqua" w:hAnsi="Book Antiqua"/>
          <w:b/>
        </w:rPr>
        <w:t>ACTION</w:t>
      </w:r>
    </w:p>
    <w:p w14:paraId="136E76AD" w14:textId="2FF5BC53" w:rsidR="007C2F6D" w:rsidRPr="00995AEB" w:rsidRDefault="00811BB7" w:rsidP="00F306C1">
      <w:pPr>
        <w:pStyle w:val="ListParagraph"/>
        <w:numPr>
          <w:ilvl w:val="0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SLOs for Review: </w:t>
      </w:r>
    </w:p>
    <w:p w14:paraId="189356C9" w14:textId="79EC9596" w:rsidR="00A2220E" w:rsidRPr="00A2220E" w:rsidRDefault="00A2220E" w:rsidP="00080BD2">
      <w:pPr>
        <w:pStyle w:val="ListParagraph"/>
        <w:numPr>
          <w:ilvl w:val="0"/>
          <w:numId w:val="23"/>
        </w:numPr>
        <w:tabs>
          <w:tab w:val="left" w:pos="1170"/>
        </w:tabs>
        <w:ind w:firstLine="90"/>
        <w:rPr>
          <w:rFonts w:ascii="Times New Roman" w:hAnsi="Times New Roman" w:cs="Times New Roman"/>
          <w:bCs/>
        </w:rPr>
      </w:pPr>
      <w:r w:rsidRPr="00A2220E">
        <w:rPr>
          <w:rFonts w:ascii="Times New Roman" w:hAnsi="Times New Roman" w:cs="Times New Roman"/>
          <w:bCs/>
        </w:rPr>
        <w:t>ART1620</w:t>
      </w:r>
    </w:p>
    <w:p w14:paraId="0433A6DD" w14:textId="2A57868D" w:rsidR="00A2220E" w:rsidRPr="00A2220E" w:rsidRDefault="00A2220E" w:rsidP="00080BD2">
      <w:pPr>
        <w:pStyle w:val="ListParagraph"/>
        <w:numPr>
          <w:ilvl w:val="0"/>
          <w:numId w:val="23"/>
        </w:numPr>
        <w:tabs>
          <w:tab w:val="left" w:pos="1170"/>
        </w:tabs>
        <w:ind w:firstLine="90"/>
        <w:rPr>
          <w:rFonts w:ascii="Times New Roman" w:hAnsi="Times New Roman" w:cs="Times New Roman"/>
          <w:bCs/>
        </w:rPr>
      </w:pPr>
      <w:r w:rsidRPr="00A2220E">
        <w:rPr>
          <w:rFonts w:ascii="Times New Roman" w:hAnsi="Times New Roman" w:cs="Times New Roman"/>
          <w:bCs/>
        </w:rPr>
        <w:t>ART1631</w:t>
      </w:r>
    </w:p>
    <w:p w14:paraId="28E397EC" w14:textId="53E52398" w:rsidR="00C6669F" w:rsidRPr="005365E2" w:rsidRDefault="00AE21B9" w:rsidP="00080BD2">
      <w:pPr>
        <w:pStyle w:val="ListParagraph"/>
        <w:numPr>
          <w:ilvl w:val="0"/>
          <w:numId w:val="23"/>
        </w:numPr>
        <w:tabs>
          <w:tab w:val="left" w:pos="1170"/>
        </w:tabs>
        <w:ind w:firstLine="90"/>
        <w:rPr>
          <w:rFonts w:ascii="Times New Roman" w:hAnsi="Times New Roman" w:cs="Times New Roman"/>
          <w:b/>
        </w:rPr>
      </w:pPr>
      <w:r w:rsidRPr="005365E2">
        <w:rPr>
          <w:rFonts w:ascii="Times New Roman" w:hAnsi="Times New Roman" w:cs="Times New Roman"/>
          <w:bCs/>
        </w:rPr>
        <w:t>ARTH1510</w:t>
      </w:r>
      <w:r w:rsidR="00303310" w:rsidRPr="005365E2">
        <w:rPr>
          <w:rFonts w:ascii="Times New Roman" w:hAnsi="Times New Roman" w:cs="Times New Roman"/>
          <w:bCs/>
        </w:rPr>
        <w:tab/>
      </w:r>
      <w:r w:rsidR="007C2F6D" w:rsidRPr="005365E2">
        <w:rPr>
          <w:rFonts w:ascii="Times New Roman" w:hAnsi="Times New Roman" w:cs="Times New Roman"/>
          <w:bCs/>
        </w:rPr>
        <w:tab/>
      </w:r>
      <w:r w:rsidR="007C2F6D" w:rsidRPr="005365E2">
        <w:rPr>
          <w:rFonts w:ascii="Times New Roman" w:hAnsi="Times New Roman" w:cs="Times New Roman"/>
          <w:bCs/>
        </w:rPr>
        <w:tab/>
      </w:r>
      <w:r w:rsidR="00811BB7" w:rsidRPr="005365E2">
        <w:rPr>
          <w:rFonts w:ascii="Times New Roman" w:hAnsi="Times New Roman" w:cs="Times New Roman"/>
          <w:bCs/>
        </w:rPr>
        <w:tab/>
      </w:r>
      <w:r w:rsidR="00811BB7" w:rsidRPr="005365E2">
        <w:rPr>
          <w:rFonts w:ascii="Times New Roman" w:hAnsi="Times New Roman" w:cs="Times New Roman"/>
          <w:bCs/>
        </w:rPr>
        <w:tab/>
      </w:r>
      <w:r w:rsidR="00B92B10" w:rsidRPr="005365E2">
        <w:rPr>
          <w:rFonts w:ascii="Times New Roman" w:hAnsi="Times New Roman" w:cs="Times New Roman"/>
          <w:bCs/>
        </w:rPr>
        <w:tab/>
      </w:r>
      <w:r w:rsidR="00B92B10" w:rsidRPr="005365E2">
        <w:rPr>
          <w:rFonts w:ascii="Times New Roman" w:hAnsi="Times New Roman" w:cs="Times New Roman"/>
          <w:bCs/>
        </w:rPr>
        <w:tab/>
      </w:r>
      <w:r w:rsidR="00B92B10" w:rsidRPr="005365E2">
        <w:rPr>
          <w:rFonts w:ascii="Times New Roman" w:hAnsi="Times New Roman" w:cs="Times New Roman"/>
          <w:bCs/>
        </w:rPr>
        <w:tab/>
      </w:r>
      <w:r w:rsidR="00303310" w:rsidRPr="005365E2">
        <w:rPr>
          <w:rFonts w:ascii="Times New Roman" w:hAnsi="Times New Roman" w:cs="Times New Roman"/>
          <w:bCs/>
        </w:rPr>
        <w:tab/>
      </w:r>
    </w:p>
    <w:p w14:paraId="696E1B98" w14:textId="77777777" w:rsidR="00C6669F" w:rsidRPr="005365E2" w:rsidRDefault="00C6669F" w:rsidP="00080BD2">
      <w:pPr>
        <w:pStyle w:val="ListParagraph"/>
        <w:numPr>
          <w:ilvl w:val="0"/>
          <w:numId w:val="23"/>
        </w:numPr>
        <w:tabs>
          <w:tab w:val="left" w:pos="1170"/>
        </w:tabs>
        <w:ind w:firstLine="90"/>
        <w:rPr>
          <w:rFonts w:ascii="Times New Roman" w:hAnsi="Times New Roman" w:cs="Times New Roman"/>
          <w:b/>
        </w:rPr>
      </w:pPr>
      <w:r w:rsidRPr="005365E2">
        <w:rPr>
          <w:rFonts w:ascii="Times New Roman" w:hAnsi="Times New Roman" w:cs="Times New Roman"/>
          <w:bCs/>
        </w:rPr>
        <w:t>ARTH1520</w:t>
      </w:r>
    </w:p>
    <w:p w14:paraId="0D5C5612" w14:textId="77777777" w:rsidR="00C6669F" w:rsidRPr="005365E2" w:rsidRDefault="00C6669F" w:rsidP="00080BD2">
      <w:pPr>
        <w:pStyle w:val="ListParagraph"/>
        <w:numPr>
          <w:ilvl w:val="0"/>
          <w:numId w:val="23"/>
        </w:numPr>
        <w:tabs>
          <w:tab w:val="left" w:pos="1170"/>
        </w:tabs>
        <w:ind w:firstLine="90"/>
        <w:rPr>
          <w:rFonts w:ascii="Times New Roman" w:hAnsi="Times New Roman" w:cs="Times New Roman"/>
          <w:b/>
        </w:rPr>
      </w:pPr>
      <w:r w:rsidRPr="005365E2">
        <w:rPr>
          <w:rFonts w:ascii="Times New Roman" w:hAnsi="Times New Roman" w:cs="Times New Roman"/>
          <w:bCs/>
        </w:rPr>
        <w:t>ARTH2030</w:t>
      </w:r>
    </w:p>
    <w:p w14:paraId="567FA8DA" w14:textId="7333A1BD" w:rsidR="00AB1767" w:rsidRPr="005365E2" w:rsidRDefault="00C6669F" w:rsidP="00080BD2">
      <w:pPr>
        <w:pStyle w:val="ListParagraph"/>
        <w:numPr>
          <w:ilvl w:val="0"/>
          <w:numId w:val="23"/>
        </w:numPr>
        <w:tabs>
          <w:tab w:val="left" w:pos="1170"/>
        </w:tabs>
        <w:ind w:firstLine="90"/>
        <w:rPr>
          <w:rFonts w:ascii="Times New Roman" w:hAnsi="Times New Roman" w:cs="Times New Roman"/>
          <w:b/>
        </w:rPr>
      </w:pPr>
      <w:r w:rsidRPr="005365E2">
        <w:rPr>
          <w:rFonts w:ascii="Times New Roman" w:hAnsi="Times New Roman" w:cs="Times New Roman"/>
          <w:bCs/>
        </w:rPr>
        <w:t>ARTH2040</w:t>
      </w:r>
    </w:p>
    <w:p w14:paraId="35A5F2B6" w14:textId="77777777" w:rsidR="00A064DB" w:rsidRPr="005365E2" w:rsidRDefault="00AB1767" w:rsidP="009416ED">
      <w:pPr>
        <w:pStyle w:val="ListParagraph"/>
        <w:numPr>
          <w:ilvl w:val="0"/>
          <w:numId w:val="23"/>
        </w:numPr>
        <w:tabs>
          <w:tab w:val="left" w:pos="1170"/>
        </w:tabs>
        <w:ind w:left="810" w:firstLine="90"/>
        <w:rPr>
          <w:rFonts w:ascii="Times New Roman" w:hAnsi="Times New Roman" w:cs="Times New Roman"/>
          <w:b/>
        </w:rPr>
      </w:pPr>
      <w:r w:rsidRPr="005365E2">
        <w:rPr>
          <w:rFonts w:ascii="Times New Roman" w:hAnsi="Times New Roman" w:cs="Times New Roman"/>
          <w:bCs/>
        </w:rPr>
        <w:t>PHIL1620</w:t>
      </w:r>
      <w:r w:rsidRPr="005365E2">
        <w:rPr>
          <w:rFonts w:ascii="Times New Roman" w:hAnsi="Times New Roman" w:cs="Times New Roman"/>
          <w:bCs/>
        </w:rPr>
        <w:tab/>
      </w:r>
    </w:p>
    <w:p w14:paraId="55C3938C" w14:textId="141C1F76" w:rsidR="00A064DB" w:rsidRPr="005365E2" w:rsidRDefault="00A064DB" w:rsidP="009416ED">
      <w:pPr>
        <w:pStyle w:val="ListParagraph"/>
        <w:numPr>
          <w:ilvl w:val="0"/>
          <w:numId w:val="23"/>
        </w:numPr>
        <w:tabs>
          <w:tab w:val="left" w:pos="1170"/>
        </w:tabs>
        <w:ind w:left="810" w:firstLine="90"/>
        <w:rPr>
          <w:rFonts w:ascii="Times New Roman" w:hAnsi="Times New Roman" w:cs="Times New Roman"/>
          <w:b/>
        </w:rPr>
      </w:pPr>
      <w:r w:rsidRPr="005365E2">
        <w:rPr>
          <w:rFonts w:ascii="Times New Roman" w:hAnsi="Times New Roman" w:cs="Times New Roman"/>
          <w:bCs/>
        </w:rPr>
        <w:t>Beginning Social Dance</w:t>
      </w:r>
    </w:p>
    <w:p w14:paraId="15EFA98B" w14:textId="533EE901" w:rsidR="00241E9D" w:rsidRPr="005365E2" w:rsidRDefault="00241E9D" w:rsidP="009416ED">
      <w:pPr>
        <w:pStyle w:val="ListParagraph"/>
        <w:numPr>
          <w:ilvl w:val="0"/>
          <w:numId w:val="23"/>
        </w:numPr>
        <w:tabs>
          <w:tab w:val="left" w:pos="1170"/>
        </w:tabs>
        <w:ind w:left="810" w:firstLine="90"/>
        <w:rPr>
          <w:rFonts w:ascii="Times New Roman" w:hAnsi="Times New Roman" w:cs="Times New Roman"/>
          <w:b/>
        </w:rPr>
      </w:pPr>
      <w:r w:rsidRPr="005365E2">
        <w:rPr>
          <w:rFonts w:ascii="Times New Roman" w:hAnsi="Times New Roman" w:cs="Times New Roman"/>
          <w:bCs/>
        </w:rPr>
        <w:t>Intermediate Social Dance</w:t>
      </w:r>
    </w:p>
    <w:p w14:paraId="5D79D6B1" w14:textId="77777777" w:rsidR="005365E2" w:rsidRPr="005365E2" w:rsidRDefault="005365E2" w:rsidP="009416ED">
      <w:pPr>
        <w:pStyle w:val="ListParagraph"/>
        <w:numPr>
          <w:ilvl w:val="0"/>
          <w:numId w:val="23"/>
        </w:numPr>
        <w:tabs>
          <w:tab w:val="left" w:pos="1170"/>
        </w:tabs>
        <w:ind w:left="810" w:firstLine="90"/>
        <w:rPr>
          <w:rFonts w:ascii="Times New Roman" w:hAnsi="Times New Roman" w:cs="Times New Roman"/>
          <w:b/>
        </w:rPr>
      </w:pPr>
      <w:r w:rsidRPr="005365E2">
        <w:rPr>
          <w:rFonts w:ascii="Times New Roman" w:hAnsi="Times New Roman" w:cs="Times New Roman"/>
          <w:bCs/>
        </w:rPr>
        <w:t xml:space="preserve">ART18XX </w:t>
      </w:r>
      <w:r w:rsidRPr="005365E2">
        <w:rPr>
          <w:rFonts w:ascii="Times New Roman" w:hAnsi="Times New Roman" w:cs="Times New Roman"/>
        </w:rPr>
        <w:t>Brand and Identity Systems</w:t>
      </w:r>
    </w:p>
    <w:p w14:paraId="0E2AD7D7" w14:textId="4B71AB92" w:rsidR="00B92B10" w:rsidRPr="005365E2" w:rsidRDefault="005365E2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 w:rsidRPr="005365E2">
        <w:rPr>
          <w:rFonts w:ascii="Times New Roman" w:hAnsi="Times New Roman" w:cs="Times New Roman"/>
        </w:rPr>
        <w:t>ART 1825 - Typography</w:t>
      </w:r>
      <w:r w:rsidRPr="005365E2">
        <w:rPr>
          <w:rFonts w:ascii="Book Antiqua" w:hAnsi="Book Antiqua"/>
          <w:bCs/>
        </w:rPr>
        <w:tab/>
      </w:r>
      <w:r w:rsidRPr="005365E2">
        <w:rPr>
          <w:rFonts w:ascii="Book Antiqua" w:hAnsi="Book Antiqua"/>
          <w:bCs/>
        </w:rPr>
        <w:tab/>
      </w:r>
      <w:r w:rsidRPr="005365E2">
        <w:rPr>
          <w:rFonts w:ascii="Book Antiqua" w:hAnsi="Book Antiqua"/>
          <w:bCs/>
        </w:rPr>
        <w:tab/>
      </w:r>
      <w:r w:rsidRPr="005365E2">
        <w:rPr>
          <w:rFonts w:ascii="Book Antiqua" w:hAnsi="Book Antiqua"/>
          <w:bCs/>
        </w:rPr>
        <w:tab/>
      </w:r>
      <w:r w:rsidRPr="005365E2">
        <w:rPr>
          <w:rFonts w:ascii="Book Antiqua" w:hAnsi="Book Antiqua"/>
          <w:bCs/>
        </w:rPr>
        <w:tab/>
      </w:r>
      <w:r w:rsidRPr="005365E2">
        <w:rPr>
          <w:rFonts w:ascii="Book Antiqua" w:hAnsi="Book Antiqua"/>
          <w:bCs/>
        </w:rPr>
        <w:tab/>
      </w:r>
      <w:r w:rsidRPr="005365E2">
        <w:rPr>
          <w:rFonts w:ascii="Book Antiqua" w:hAnsi="Book Antiqua"/>
          <w:bCs/>
        </w:rPr>
        <w:tab/>
      </w:r>
      <w:r w:rsidR="00B92B10" w:rsidRPr="005365E2">
        <w:rPr>
          <w:rFonts w:ascii="Book Antiqua" w:hAnsi="Book Antiqua"/>
          <w:b/>
        </w:rPr>
        <w:t>ACTION</w:t>
      </w:r>
    </w:p>
    <w:p w14:paraId="2FC2B261" w14:textId="77777777" w:rsidR="006A7CB5" w:rsidRDefault="00E37F93" w:rsidP="006A7CB5">
      <w:pPr>
        <w:spacing w:after="0" w:line="240" w:lineRule="auto"/>
        <w:rPr>
          <w:rFonts w:ascii="Book Antiqua" w:hAnsi="Book Antiqua"/>
          <w:b/>
        </w:rPr>
      </w:pPr>
      <w:r w:rsidRPr="00CD299B">
        <w:rPr>
          <w:rFonts w:ascii="Book Antiqua" w:hAnsi="Book Antiqua"/>
          <w:b/>
        </w:rPr>
        <w:t>Reports</w:t>
      </w:r>
      <w:r w:rsidR="0046442F">
        <w:rPr>
          <w:rFonts w:ascii="Book Antiqua" w:hAnsi="Book Antiqua"/>
          <w:b/>
        </w:rPr>
        <w:t>:</w:t>
      </w:r>
    </w:p>
    <w:p w14:paraId="6D4AF6AD" w14:textId="14032E4F" w:rsidR="0013000F" w:rsidRPr="006A7CB5" w:rsidRDefault="00995AEB" w:rsidP="006A7CB5">
      <w:pPr>
        <w:pStyle w:val="ListParagraph"/>
        <w:numPr>
          <w:ilvl w:val="0"/>
          <w:numId w:val="24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None</w:t>
      </w:r>
    </w:p>
    <w:p w14:paraId="14505171" w14:textId="7734AE4F" w:rsidR="00976DFE" w:rsidRPr="00B92B10" w:rsidRDefault="00CD299B" w:rsidP="00B92B10">
      <w:pPr>
        <w:tabs>
          <w:tab w:val="left" w:pos="8640"/>
        </w:tabs>
        <w:spacing w:after="0"/>
        <w:rPr>
          <w:rFonts w:ascii="Book Antiqua" w:hAnsi="Book Antiqua" w:cstheme="minorHAnsi"/>
        </w:rPr>
      </w:pPr>
      <w:r w:rsidRPr="00B6135D">
        <w:rPr>
          <w:rFonts w:ascii="Book Antiqua" w:hAnsi="Book Antiqua" w:cstheme="minorHAnsi"/>
          <w:b/>
        </w:rPr>
        <w:t>INFORMATION</w:t>
      </w:r>
      <w:r w:rsidR="0039330A" w:rsidRPr="00B6135D">
        <w:rPr>
          <w:rFonts w:ascii="Book Antiqua" w:hAnsi="Book Antiqua" w:cstheme="minorHAnsi"/>
          <w:b/>
        </w:rPr>
        <w:t>AL</w:t>
      </w:r>
      <w:r w:rsidR="00BD03A3">
        <w:rPr>
          <w:rFonts w:ascii="Book Antiqua" w:hAnsi="Book Antiqua" w:cstheme="minorHAnsi"/>
          <w:b/>
        </w:rPr>
        <w:t xml:space="preserve">  </w:t>
      </w:r>
      <w:r w:rsidR="00BD03A3">
        <w:rPr>
          <w:rFonts w:ascii="Book Antiqua" w:hAnsi="Book Antiqua" w:cstheme="minorHAnsi"/>
          <w:b/>
        </w:rPr>
        <w:tab/>
      </w:r>
    </w:p>
    <w:p w14:paraId="24508888" w14:textId="17702A44" w:rsidR="00995AEB" w:rsidRDefault="00995AEB" w:rsidP="00976DFE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SLO Symposium is on Zoom – </w:t>
      </w:r>
      <w:r w:rsidR="005365E2">
        <w:rPr>
          <w:rFonts w:ascii="Book Antiqua" w:hAnsi="Book Antiqua" w:cstheme="minorHAnsi"/>
        </w:rPr>
        <w:t>Update</w:t>
      </w:r>
    </w:p>
    <w:p w14:paraId="34ADA326" w14:textId="49FD6F06" w:rsidR="00976DFE" w:rsidRPr="00F56417" w:rsidRDefault="00080BD2" w:rsidP="00F56417">
      <w:pPr>
        <w:pStyle w:val="ListParagraph"/>
        <w:numPr>
          <w:ilvl w:val="1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There are some recordings that will be posted in our SLO CANVAS page</w:t>
      </w:r>
      <w:r w:rsidR="000C681F">
        <w:rPr>
          <w:rFonts w:ascii="Book Antiqua" w:hAnsi="Book Antiqua" w:cstheme="minorHAnsi"/>
        </w:rPr>
        <w:tab/>
      </w:r>
      <w:r w:rsidR="000C681F" w:rsidRPr="00F56417">
        <w:rPr>
          <w:rFonts w:ascii="Book Antiqua" w:hAnsi="Book Antiqua" w:cstheme="minorHAnsi"/>
          <w:b/>
          <w:bCs/>
        </w:rPr>
        <w:t>INFORMATION</w:t>
      </w:r>
    </w:p>
    <w:p w14:paraId="0BB6580B" w14:textId="77777777" w:rsidR="00995AEB" w:rsidRDefault="00995AEB" w:rsidP="00E37F93">
      <w:pPr>
        <w:pStyle w:val="Heading2"/>
        <w:rPr>
          <w:rFonts w:ascii="Book Antiqua" w:hAnsi="Book Antiqua" w:cstheme="minorHAnsi"/>
          <w:sz w:val="22"/>
          <w:szCs w:val="22"/>
        </w:rPr>
      </w:pPr>
    </w:p>
    <w:p w14:paraId="64377514" w14:textId="6F1ECD49" w:rsidR="00E37F93" w:rsidRPr="00B6135D" w:rsidRDefault="00E37F93" w:rsidP="00E37F93">
      <w:pPr>
        <w:pStyle w:val="Heading2"/>
        <w:rPr>
          <w:rFonts w:ascii="Book Antiqua" w:hAnsi="Book Antiqua" w:cstheme="minorHAnsi"/>
          <w:sz w:val="22"/>
          <w:szCs w:val="22"/>
        </w:rPr>
      </w:pPr>
      <w:r w:rsidRPr="00B6135D">
        <w:rPr>
          <w:rFonts w:ascii="Book Antiqua" w:hAnsi="Book Antiqua" w:cstheme="minorHAnsi"/>
          <w:sz w:val="22"/>
          <w:szCs w:val="22"/>
        </w:rPr>
        <w:t>Old Business:</w:t>
      </w:r>
    </w:p>
    <w:p w14:paraId="2D3666FE" w14:textId="77777777" w:rsidR="00303310" w:rsidRPr="008A67FA" w:rsidRDefault="00303310" w:rsidP="00303310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 w:rsidRPr="008A67FA">
        <w:rPr>
          <w:rFonts w:ascii="Book Antiqua" w:hAnsi="Book Antiqua"/>
        </w:rPr>
        <w:t xml:space="preserve">ALL the following Programs will be completing the Comprehensive </w:t>
      </w:r>
    </w:p>
    <w:p w14:paraId="1B19DD4A" w14:textId="77777777" w:rsidR="00303310" w:rsidRDefault="00303310" w:rsidP="00303310">
      <w:pPr>
        <w:pStyle w:val="ListParagraph"/>
        <w:rPr>
          <w:rFonts w:ascii="Book Antiqua" w:hAnsi="Book Antiqua"/>
        </w:rPr>
      </w:pPr>
      <w:r w:rsidRPr="008A67FA">
        <w:rPr>
          <w:rFonts w:ascii="Book Antiqua" w:hAnsi="Book Antiqua"/>
        </w:rPr>
        <w:t>Program Review:</w:t>
      </w:r>
    </w:p>
    <w:p w14:paraId="4465F998" w14:textId="656FE04E" w:rsidR="00080BD2" w:rsidRPr="00080BD2" w:rsidRDefault="00303310" w:rsidP="00080BD2">
      <w:pPr>
        <w:pStyle w:val="ListParagraph"/>
        <w:numPr>
          <w:ilvl w:val="1"/>
          <w:numId w:val="23"/>
        </w:numPr>
        <w:shd w:val="clear" w:color="auto" w:fill="FFFFFF"/>
        <w:spacing w:after="0"/>
        <w:rPr>
          <w:rFonts w:ascii="Book Antiqua" w:hAnsi="Book Antiqua"/>
        </w:rPr>
      </w:pPr>
      <w:r w:rsidRPr="00303310">
        <w:rPr>
          <w:rFonts w:ascii="Book Antiqua" w:hAnsi="Book Antiqua" w:cs="Calibri"/>
          <w:color w:val="201F1E"/>
        </w:rPr>
        <w:t>Energy Technology, Business Administration, Management, Administrative Services, Engineering, History, Psychology, English</w:t>
      </w:r>
      <w:r>
        <w:rPr>
          <w:rFonts w:ascii="Book Antiqua" w:hAnsi="Book Antiqua" w:cs="Calibri"/>
          <w:color w:val="201F1E"/>
        </w:rPr>
        <w:tab/>
      </w:r>
    </w:p>
    <w:p w14:paraId="0FFD0D9F" w14:textId="47031749" w:rsidR="00080BD2" w:rsidRPr="00080BD2" w:rsidRDefault="00F56417" w:rsidP="00080BD2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 w:cs="Calibri"/>
          <w:color w:val="201F1E"/>
        </w:rPr>
        <w:t>Update on HR Conversation</w:t>
      </w:r>
      <w:r w:rsidR="00080BD2">
        <w:rPr>
          <w:rFonts w:ascii="Book Antiqua" w:hAnsi="Book Antiqua" w:cs="Calibri"/>
          <w:color w:val="201F1E"/>
        </w:rPr>
        <w:t>:</w:t>
      </w:r>
    </w:p>
    <w:p w14:paraId="35189791" w14:textId="3CE59583" w:rsidR="00080BD2" w:rsidRDefault="00080BD2" w:rsidP="00080BD2">
      <w:pPr>
        <w:pStyle w:val="ListParagraph"/>
        <w:numPr>
          <w:ilvl w:val="1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20 hours as an Extra Duty Assignment for someone to edit the TC SLO Handbook</w:t>
      </w:r>
      <w:r w:rsidR="00F56417">
        <w:rPr>
          <w:rFonts w:ascii="Book Antiqua" w:hAnsi="Book Antiqua" w:cs="Calibri"/>
          <w:color w:val="201F1E"/>
        </w:rPr>
        <w:t xml:space="preserve"> – was created – more than likely will not move </w:t>
      </w:r>
      <w:proofErr w:type="gramStart"/>
      <w:r w:rsidR="00F56417">
        <w:rPr>
          <w:rFonts w:ascii="Book Antiqua" w:hAnsi="Book Antiqua" w:cs="Calibri"/>
          <w:color w:val="201F1E"/>
        </w:rPr>
        <w:t>forward</w:t>
      </w:r>
      <w:proofErr w:type="gramEnd"/>
    </w:p>
    <w:p w14:paraId="0B7B6734" w14:textId="3D067CD0" w:rsidR="00080BD2" w:rsidRDefault="00080BD2" w:rsidP="00080BD2">
      <w:pPr>
        <w:pStyle w:val="ListParagraph"/>
        <w:numPr>
          <w:ilvl w:val="1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lastRenderedPageBreak/>
        <w:t xml:space="preserve">Request a new ‘staff’ </w:t>
      </w:r>
      <w:proofErr w:type="gramStart"/>
      <w:r>
        <w:rPr>
          <w:rFonts w:ascii="Book Antiqua" w:hAnsi="Book Antiqua" w:cs="Calibri"/>
          <w:color w:val="201F1E"/>
        </w:rPr>
        <w:t xml:space="preserve">position </w:t>
      </w:r>
      <w:r w:rsidR="00F56417">
        <w:rPr>
          <w:rFonts w:ascii="Book Antiqua" w:hAnsi="Book Antiqua" w:cs="Calibri"/>
          <w:color w:val="201F1E"/>
        </w:rPr>
        <w:t xml:space="preserve"> -</w:t>
      </w:r>
      <w:proofErr w:type="gramEnd"/>
      <w:r w:rsidR="00F56417">
        <w:rPr>
          <w:rFonts w:ascii="Book Antiqua" w:hAnsi="Book Antiqua" w:cs="Calibri"/>
          <w:color w:val="201F1E"/>
        </w:rPr>
        <w:t xml:space="preserve"> Per Job Description – Brandy Young is still assigned to work with SLOASC </w:t>
      </w:r>
    </w:p>
    <w:p w14:paraId="7F3EEF5C" w14:textId="27A97641" w:rsidR="00080BD2" w:rsidRDefault="00080BD2" w:rsidP="00080BD2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Terri Smith </w:t>
      </w:r>
      <w:r w:rsidR="00F56417">
        <w:rPr>
          <w:rFonts w:ascii="Book Antiqua" w:hAnsi="Book Antiqua"/>
        </w:rPr>
        <w:t xml:space="preserve">and I met on 2/27 </w:t>
      </w:r>
      <w:r>
        <w:rPr>
          <w:rFonts w:ascii="Book Antiqua" w:hAnsi="Book Antiqua"/>
        </w:rPr>
        <w:t>to research</w:t>
      </w:r>
      <w:r w:rsidR="00F56417">
        <w:rPr>
          <w:rFonts w:ascii="Book Antiqua" w:hAnsi="Book Antiqua"/>
        </w:rPr>
        <w:t>/draft</w:t>
      </w:r>
      <w:r>
        <w:rPr>
          <w:rFonts w:ascii="Book Antiqua" w:hAnsi="Book Antiqua"/>
        </w:rPr>
        <w:t xml:space="preserve"> IEPI Grant/Application Process</w:t>
      </w:r>
    </w:p>
    <w:p w14:paraId="72380CE9" w14:textId="77777777" w:rsidR="00F56417" w:rsidRDefault="00080BD2" w:rsidP="00080BD2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/>
        </w:rPr>
        <w:t>Working on ‘draft’ for Goal Form for Governance Council</w:t>
      </w:r>
    </w:p>
    <w:p w14:paraId="27E21D2A" w14:textId="77777777" w:rsidR="00F56417" w:rsidRDefault="00F56417" w:rsidP="00F56417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 xml:space="preserve">Ask Heather and Dr. Minor when the SLO Coordinator Position will be </w:t>
      </w:r>
      <w:proofErr w:type="gramStart"/>
      <w:r>
        <w:rPr>
          <w:rFonts w:ascii="Book Antiqua" w:hAnsi="Book Antiqua" w:cs="Calibri"/>
          <w:color w:val="201F1E"/>
        </w:rPr>
        <w:t>posted</w:t>
      </w:r>
      <w:proofErr w:type="gramEnd"/>
    </w:p>
    <w:p w14:paraId="3C2CFE4C" w14:textId="246927E8" w:rsidR="0051678D" w:rsidRPr="00F56417" w:rsidRDefault="00F56417" w:rsidP="00F56417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SLO Meeting Day/Time/Location for Spring 2023 Semester</w:t>
      </w:r>
      <w:r>
        <w:rPr>
          <w:rFonts w:ascii="Book Antiqua" w:hAnsi="Book Antiqua" w:cs="Calibri"/>
          <w:color w:val="201F1E"/>
        </w:rPr>
        <w:tab/>
      </w:r>
      <w:r w:rsidR="00080BD2" w:rsidRPr="00F56417">
        <w:rPr>
          <w:rFonts w:ascii="Book Antiqua" w:hAnsi="Book Antiqua"/>
        </w:rPr>
        <w:tab/>
      </w:r>
      <w:r w:rsidR="00080BD2" w:rsidRPr="00F56417">
        <w:rPr>
          <w:rFonts w:ascii="Book Antiqua" w:hAnsi="Book Antiqua"/>
        </w:rPr>
        <w:tab/>
      </w:r>
      <w:r w:rsidR="00104DE9" w:rsidRPr="00F56417">
        <w:rPr>
          <w:rFonts w:ascii="Book Antiqua" w:hAnsi="Book Antiqua"/>
          <w:b/>
          <w:bCs/>
        </w:rPr>
        <w:t>INFORMATION</w:t>
      </w:r>
    </w:p>
    <w:p w14:paraId="649ADEDB" w14:textId="77777777" w:rsidR="00F56417" w:rsidRDefault="00F56417" w:rsidP="00954BEB">
      <w:pPr>
        <w:pStyle w:val="Heading2"/>
        <w:rPr>
          <w:rFonts w:ascii="Book Antiqua" w:hAnsi="Book Antiqua" w:cstheme="minorHAnsi"/>
          <w:sz w:val="22"/>
          <w:szCs w:val="22"/>
        </w:rPr>
      </w:pPr>
    </w:p>
    <w:p w14:paraId="28B94BDB" w14:textId="251D0022" w:rsidR="00954BEB" w:rsidRDefault="00556662" w:rsidP="00954BEB">
      <w:pPr>
        <w:pStyle w:val="Heading2"/>
        <w:rPr>
          <w:rFonts w:ascii="Book Antiqua" w:hAnsi="Book Antiqua" w:cstheme="minorHAnsi"/>
          <w:sz w:val="22"/>
          <w:szCs w:val="22"/>
        </w:rPr>
      </w:pPr>
      <w:r w:rsidRPr="00B6135D">
        <w:rPr>
          <w:rFonts w:ascii="Book Antiqua" w:hAnsi="Book Antiqua" w:cstheme="minorHAnsi"/>
          <w:sz w:val="22"/>
          <w:szCs w:val="22"/>
        </w:rPr>
        <w:t>New Business</w:t>
      </w:r>
      <w:r w:rsidR="0022412F" w:rsidRPr="00B6135D">
        <w:rPr>
          <w:rFonts w:ascii="Book Antiqua" w:hAnsi="Book Antiqua" w:cstheme="minorHAnsi"/>
          <w:sz w:val="22"/>
          <w:szCs w:val="22"/>
        </w:rPr>
        <w:t>:</w:t>
      </w:r>
      <w:r w:rsidRPr="00B6135D">
        <w:rPr>
          <w:rFonts w:ascii="Book Antiqua" w:hAnsi="Book Antiqua" w:cstheme="minorHAnsi"/>
          <w:sz w:val="22"/>
          <w:szCs w:val="22"/>
        </w:rPr>
        <w:t xml:space="preserve"> </w:t>
      </w:r>
    </w:p>
    <w:p w14:paraId="36432E9D" w14:textId="63F1A3A5" w:rsidR="0082070E" w:rsidRPr="00784C79" w:rsidRDefault="00F56417" w:rsidP="00784C79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Review Charter</w:t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 w:rsidR="00784C79">
        <w:rPr>
          <w:rFonts w:ascii="Book Antiqua" w:hAnsi="Book Antiqua" w:cs="Calibri"/>
          <w:color w:val="201F1E"/>
        </w:rPr>
        <w:tab/>
      </w:r>
      <w:r w:rsidR="00784C79">
        <w:rPr>
          <w:rFonts w:ascii="Book Antiqua" w:hAnsi="Book Antiqua" w:cs="Calibri"/>
          <w:color w:val="201F1E"/>
        </w:rPr>
        <w:tab/>
      </w:r>
      <w:r w:rsidR="00784C79">
        <w:rPr>
          <w:rFonts w:ascii="Book Antiqua" w:hAnsi="Book Antiqua" w:cs="Calibri"/>
          <w:color w:val="201F1E"/>
        </w:rPr>
        <w:tab/>
      </w:r>
      <w:r w:rsidR="0097420B" w:rsidRPr="00784C79">
        <w:rPr>
          <w:rFonts w:ascii="Book Antiqua" w:hAnsi="Book Antiqua"/>
          <w:b/>
          <w:bCs/>
        </w:rPr>
        <w:t>INFORMATION</w:t>
      </w:r>
    </w:p>
    <w:p w14:paraId="3CE32A8E" w14:textId="77777777" w:rsidR="00F56417" w:rsidRDefault="00F56417" w:rsidP="003639BE">
      <w:pPr>
        <w:pStyle w:val="Heading2"/>
        <w:rPr>
          <w:rFonts w:ascii="Book Antiqua" w:hAnsi="Book Antiqua" w:cstheme="minorHAnsi"/>
          <w:sz w:val="22"/>
          <w:szCs w:val="22"/>
        </w:rPr>
      </w:pPr>
    </w:p>
    <w:p w14:paraId="2E3DEFDA" w14:textId="246474D7" w:rsidR="00EC5A6E" w:rsidRPr="00B84C28" w:rsidRDefault="00BD363F" w:rsidP="003639BE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Discussion</w:t>
      </w:r>
      <w:r w:rsidR="0094288D" w:rsidRPr="00CD299B">
        <w:rPr>
          <w:rFonts w:ascii="Book Antiqua" w:hAnsi="Book Antiqua" w:cstheme="minorHAnsi"/>
          <w:sz w:val="22"/>
          <w:szCs w:val="22"/>
        </w:rPr>
        <w:t xml:space="preserve"> Items</w:t>
      </w:r>
      <w:r w:rsidR="00954BEB" w:rsidRPr="00CD299B">
        <w:rPr>
          <w:rFonts w:ascii="Book Antiqua" w:hAnsi="Book Antiqua" w:cstheme="minorHAnsi"/>
          <w:b w:val="0"/>
          <w:sz w:val="22"/>
          <w:szCs w:val="22"/>
        </w:rPr>
        <w:t xml:space="preserve"> </w:t>
      </w:r>
    </w:p>
    <w:p w14:paraId="21F5621E" w14:textId="77777777" w:rsidR="00F56417" w:rsidRDefault="00F56417" w:rsidP="00F56417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SLO Day for August 2023 Recommendations</w:t>
      </w:r>
    </w:p>
    <w:p w14:paraId="4469038F" w14:textId="481FCB01" w:rsidR="000C681F" w:rsidRPr="00784C79" w:rsidRDefault="00080BD2" w:rsidP="00F56417">
      <w:pPr>
        <w:pStyle w:val="ListParagraph"/>
        <w:tabs>
          <w:tab w:val="left" w:pos="8640"/>
        </w:tabs>
        <w:spacing w:after="0"/>
        <w:rPr>
          <w:rFonts w:ascii="Book Antiqua" w:hAnsi="Book Antiqua" w:cstheme="minorHAnsi"/>
        </w:rPr>
      </w:pPr>
      <w:r w:rsidRPr="00784C79">
        <w:rPr>
          <w:rFonts w:ascii="Book Antiqua" w:hAnsi="Book Antiqua" w:cstheme="minorHAnsi"/>
        </w:rPr>
        <w:tab/>
      </w:r>
      <w:r w:rsidR="0097420B" w:rsidRPr="00784C79">
        <w:rPr>
          <w:rFonts w:ascii="Book Antiqua" w:hAnsi="Book Antiqua" w:cstheme="minorHAnsi"/>
          <w:b/>
          <w:bCs/>
        </w:rPr>
        <w:t>INFORMATION</w:t>
      </w:r>
    </w:p>
    <w:p w14:paraId="3C793049" w14:textId="77777777" w:rsidR="00080BD2" w:rsidRPr="00080BD2" w:rsidRDefault="00080BD2" w:rsidP="00080BD2">
      <w:pPr>
        <w:tabs>
          <w:tab w:val="left" w:pos="8640"/>
        </w:tabs>
        <w:spacing w:after="0"/>
        <w:rPr>
          <w:rFonts w:ascii="Book Antiqua" w:hAnsi="Book Antiqua" w:cstheme="minorHAnsi"/>
        </w:rPr>
      </w:pPr>
    </w:p>
    <w:p w14:paraId="3C8777D9" w14:textId="71E60FD2" w:rsidR="00B322AB" w:rsidRDefault="00043F1B" w:rsidP="00954BE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next SLO</w:t>
      </w:r>
      <w:r w:rsidR="00E40980" w:rsidRPr="00CD299B">
        <w:rPr>
          <w:rFonts w:ascii="Book Antiqua" w:hAnsi="Book Antiqua"/>
          <w:b/>
        </w:rPr>
        <w:t>ASC meet</w:t>
      </w:r>
      <w:r w:rsidR="00911C9C" w:rsidRPr="00CD299B">
        <w:rPr>
          <w:rFonts w:ascii="Book Antiqua" w:hAnsi="Book Antiqua"/>
          <w:b/>
        </w:rPr>
        <w:t>ing</w:t>
      </w:r>
      <w:r w:rsidR="00F22A75">
        <w:rPr>
          <w:rFonts w:ascii="Book Antiqua" w:hAnsi="Book Antiqua"/>
          <w:b/>
        </w:rPr>
        <w:t xml:space="preserve"> </w:t>
      </w:r>
      <w:proofErr w:type="gramStart"/>
      <w:r w:rsidR="00EE6626">
        <w:rPr>
          <w:rFonts w:ascii="Book Antiqua" w:hAnsi="Book Antiqua"/>
          <w:b/>
        </w:rPr>
        <w:t>is:</w:t>
      </w:r>
      <w:proofErr w:type="gramEnd"/>
      <w:r w:rsidR="00EE6626">
        <w:rPr>
          <w:rFonts w:ascii="Book Antiqua" w:hAnsi="Book Antiqua"/>
          <w:b/>
        </w:rPr>
        <w:t xml:space="preserve"> </w:t>
      </w:r>
      <w:r w:rsidR="00F56417">
        <w:rPr>
          <w:rFonts w:ascii="Book Antiqua" w:hAnsi="Book Antiqua"/>
          <w:b/>
        </w:rPr>
        <w:t>April 5</w:t>
      </w:r>
      <w:r w:rsidR="00784C79">
        <w:rPr>
          <w:rFonts w:ascii="Book Antiqua" w:hAnsi="Book Antiqua"/>
          <w:b/>
        </w:rPr>
        <w:t>, 2023 at 8am in S11</w:t>
      </w:r>
    </w:p>
    <w:p w14:paraId="58B43C11" w14:textId="401D3BAF" w:rsidR="007A3A51" w:rsidRPr="00CD299B" w:rsidRDefault="007A3A51" w:rsidP="00954BEB">
      <w:pPr>
        <w:rPr>
          <w:rFonts w:ascii="Book Antiqua" w:hAnsi="Book Antiqua" w:cstheme="minorHAnsi"/>
          <w:b/>
          <w:bCs/>
        </w:rPr>
      </w:pPr>
      <w:r w:rsidRPr="00CD299B">
        <w:rPr>
          <w:rFonts w:ascii="Book Antiqua" w:hAnsi="Book Antiqua" w:cstheme="minorHAnsi"/>
          <w:b/>
          <w:bCs/>
        </w:rPr>
        <w:t>Adjournment</w:t>
      </w:r>
    </w:p>
    <w:sectPr w:rsidR="007A3A51" w:rsidRPr="00CD299B" w:rsidSect="007A3A5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5FB7" w14:textId="77777777" w:rsidR="00A75254" w:rsidRDefault="00A75254" w:rsidP="0048022F">
      <w:pPr>
        <w:spacing w:after="0" w:line="240" w:lineRule="auto"/>
      </w:pPr>
      <w:r>
        <w:separator/>
      </w:r>
    </w:p>
  </w:endnote>
  <w:endnote w:type="continuationSeparator" w:id="0">
    <w:p w14:paraId="6834DD27" w14:textId="77777777" w:rsidR="00A75254" w:rsidRDefault="00A75254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17156D10" w:rsidR="00C01DA4" w:rsidRDefault="00C01DA4">
            <w:pPr>
              <w:pStyle w:val="Footer"/>
              <w:jc w:val="right"/>
            </w:pPr>
            <w:r>
              <w:t xml:space="preserve">Page </w:t>
            </w:r>
            <w:r w:rsidR="00844CBE">
              <w:rPr>
                <w:b/>
                <w:bCs/>
                <w:noProof/>
              </w:rPr>
              <w:t>2</w:t>
            </w:r>
            <w:r>
              <w:t xml:space="preserve"> of </w:t>
            </w:r>
            <w:r w:rsidR="00844CBE">
              <w:rPr>
                <w:b/>
                <w:bCs/>
                <w:noProof/>
              </w:rPr>
              <w:t>2</w:t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D65" w14:textId="77777777" w:rsidR="00A75254" w:rsidRDefault="00A75254" w:rsidP="0048022F">
      <w:pPr>
        <w:spacing w:after="0" w:line="240" w:lineRule="auto"/>
      </w:pPr>
      <w:r>
        <w:separator/>
      </w:r>
    </w:p>
  </w:footnote>
  <w:footnote w:type="continuationSeparator" w:id="0">
    <w:p w14:paraId="05735D4D" w14:textId="77777777" w:rsidR="00A75254" w:rsidRDefault="00A75254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376CC3"/>
    <w:multiLevelType w:val="hybridMultilevel"/>
    <w:tmpl w:val="36B2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CDB7A3A"/>
    <w:multiLevelType w:val="hybridMultilevel"/>
    <w:tmpl w:val="6C2A214C"/>
    <w:lvl w:ilvl="0" w:tplc="FE3CE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5C2D"/>
    <w:multiLevelType w:val="hybridMultilevel"/>
    <w:tmpl w:val="5156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D197C4C"/>
    <w:multiLevelType w:val="hybridMultilevel"/>
    <w:tmpl w:val="9F68C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51134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6A368EF"/>
    <w:multiLevelType w:val="hybridMultilevel"/>
    <w:tmpl w:val="D72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956D0"/>
    <w:multiLevelType w:val="hybridMultilevel"/>
    <w:tmpl w:val="4032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34D"/>
    <w:multiLevelType w:val="hybridMultilevel"/>
    <w:tmpl w:val="464EB4FE"/>
    <w:lvl w:ilvl="0" w:tplc="DE809254"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B135283"/>
    <w:multiLevelType w:val="hybridMultilevel"/>
    <w:tmpl w:val="52227730"/>
    <w:lvl w:ilvl="0" w:tplc="153C2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00861">
    <w:abstractNumId w:val="20"/>
  </w:num>
  <w:num w:numId="2" w16cid:durableId="596863883">
    <w:abstractNumId w:val="18"/>
  </w:num>
  <w:num w:numId="3" w16cid:durableId="1333993676">
    <w:abstractNumId w:val="8"/>
  </w:num>
  <w:num w:numId="4" w16cid:durableId="1843858292">
    <w:abstractNumId w:val="12"/>
  </w:num>
  <w:num w:numId="5" w16cid:durableId="1948581949">
    <w:abstractNumId w:val="11"/>
  </w:num>
  <w:num w:numId="6" w16cid:durableId="2092656208">
    <w:abstractNumId w:val="5"/>
  </w:num>
  <w:num w:numId="7" w16cid:durableId="2144152808">
    <w:abstractNumId w:val="17"/>
  </w:num>
  <w:num w:numId="8" w16cid:durableId="1913004775">
    <w:abstractNumId w:val="22"/>
  </w:num>
  <w:num w:numId="9" w16cid:durableId="2059547720">
    <w:abstractNumId w:val="21"/>
  </w:num>
  <w:num w:numId="10" w16cid:durableId="1368605404">
    <w:abstractNumId w:val="2"/>
  </w:num>
  <w:num w:numId="11" w16cid:durableId="1727754818">
    <w:abstractNumId w:val="4"/>
  </w:num>
  <w:num w:numId="12" w16cid:durableId="745228102">
    <w:abstractNumId w:val="3"/>
  </w:num>
  <w:num w:numId="13" w16cid:durableId="1744795824">
    <w:abstractNumId w:val="0"/>
  </w:num>
  <w:num w:numId="14" w16cid:durableId="294869152">
    <w:abstractNumId w:val="1"/>
  </w:num>
  <w:num w:numId="15" w16cid:durableId="534731047">
    <w:abstractNumId w:val="7"/>
  </w:num>
  <w:num w:numId="16" w16cid:durableId="2114474446">
    <w:abstractNumId w:val="9"/>
  </w:num>
  <w:num w:numId="17" w16cid:durableId="547844012">
    <w:abstractNumId w:val="19"/>
  </w:num>
  <w:num w:numId="18" w16cid:durableId="1886135618">
    <w:abstractNumId w:val="13"/>
  </w:num>
  <w:num w:numId="19" w16cid:durableId="1771972227">
    <w:abstractNumId w:val="14"/>
  </w:num>
  <w:num w:numId="20" w16cid:durableId="1186478145">
    <w:abstractNumId w:val="10"/>
  </w:num>
  <w:num w:numId="21" w16cid:durableId="454832719">
    <w:abstractNumId w:val="16"/>
  </w:num>
  <w:num w:numId="22" w16cid:durableId="1425104259">
    <w:abstractNumId w:val="6"/>
  </w:num>
  <w:num w:numId="23" w16cid:durableId="785545294">
    <w:abstractNumId w:val="23"/>
  </w:num>
  <w:num w:numId="24" w16cid:durableId="8291048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988"/>
    <w:rsid w:val="00037EAE"/>
    <w:rsid w:val="00040AFA"/>
    <w:rsid w:val="00040FDF"/>
    <w:rsid w:val="00042B63"/>
    <w:rsid w:val="00043F1B"/>
    <w:rsid w:val="00051B6C"/>
    <w:rsid w:val="00053FD2"/>
    <w:rsid w:val="00054522"/>
    <w:rsid w:val="00054868"/>
    <w:rsid w:val="000551FA"/>
    <w:rsid w:val="000568AA"/>
    <w:rsid w:val="00056C49"/>
    <w:rsid w:val="00057389"/>
    <w:rsid w:val="00060901"/>
    <w:rsid w:val="00061D1F"/>
    <w:rsid w:val="00063D52"/>
    <w:rsid w:val="00065364"/>
    <w:rsid w:val="00066B91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0BD2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4B7B"/>
    <w:rsid w:val="000B6915"/>
    <w:rsid w:val="000C1760"/>
    <w:rsid w:val="000C31BE"/>
    <w:rsid w:val="000C3CAF"/>
    <w:rsid w:val="000C5AC2"/>
    <w:rsid w:val="000C679D"/>
    <w:rsid w:val="000C681F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7D1"/>
    <w:rsid w:val="000F024C"/>
    <w:rsid w:val="000F2365"/>
    <w:rsid w:val="000F24C5"/>
    <w:rsid w:val="000F4E7A"/>
    <w:rsid w:val="000F5203"/>
    <w:rsid w:val="000F6B27"/>
    <w:rsid w:val="000F6BD8"/>
    <w:rsid w:val="000F7226"/>
    <w:rsid w:val="000F797C"/>
    <w:rsid w:val="00102F5E"/>
    <w:rsid w:val="001042F5"/>
    <w:rsid w:val="00104C97"/>
    <w:rsid w:val="00104DB0"/>
    <w:rsid w:val="00104DE9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000F"/>
    <w:rsid w:val="00130755"/>
    <w:rsid w:val="001332AD"/>
    <w:rsid w:val="00133597"/>
    <w:rsid w:val="00133C8F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2E29"/>
    <w:rsid w:val="00155351"/>
    <w:rsid w:val="001568B3"/>
    <w:rsid w:val="00163B35"/>
    <w:rsid w:val="00164E39"/>
    <w:rsid w:val="0016510B"/>
    <w:rsid w:val="0016706E"/>
    <w:rsid w:val="001708DB"/>
    <w:rsid w:val="0017152F"/>
    <w:rsid w:val="001726A7"/>
    <w:rsid w:val="00175C29"/>
    <w:rsid w:val="001768C2"/>
    <w:rsid w:val="0017746B"/>
    <w:rsid w:val="00180159"/>
    <w:rsid w:val="00181098"/>
    <w:rsid w:val="00182470"/>
    <w:rsid w:val="0018287C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5230"/>
    <w:rsid w:val="001E59A0"/>
    <w:rsid w:val="001E7B63"/>
    <w:rsid w:val="001F132A"/>
    <w:rsid w:val="001F3927"/>
    <w:rsid w:val="001F460E"/>
    <w:rsid w:val="001F5661"/>
    <w:rsid w:val="001F5AC8"/>
    <w:rsid w:val="001F5FEA"/>
    <w:rsid w:val="00200305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88D"/>
    <w:rsid w:val="00205968"/>
    <w:rsid w:val="00206243"/>
    <w:rsid w:val="00210D18"/>
    <w:rsid w:val="00210F5C"/>
    <w:rsid w:val="002127FB"/>
    <w:rsid w:val="00212FF1"/>
    <w:rsid w:val="002161D8"/>
    <w:rsid w:val="00220B6F"/>
    <w:rsid w:val="0022326B"/>
    <w:rsid w:val="002239CC"/>
    <w:rsid w:val="00223A5B"/>
    <w:rsid w:val="0022412F"/>
    <w:rsid w:val="00224670"/>
    <w:rsid w:val="002259A7"/>
    <w:rsid w:val="00230835"/>
    <w:rsid w:val="00230C6C"/>
    <w:rsid w:val="002324C7"/>
    <w:rsid w:val="00240083"/>
    <w:rsid w:val="00240481"/>
    <w:rsid w:val="00241E9D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48F4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2271"/>
    <w:rsid w:val="002A2C1E"/>
    <w:rsid w:val="002A4B4F"/>
    <w:rsid w:val="002A5957"/>
    <w:rsid w:val="002A75CB"/>
    <w:rsid w:val="002B1BD5"/>
    <w:rsid w:val="002C1567"/>
    <w:rsid w:val="002C5565"/>
    <w:rsid w:val="002D0DCC"/>
    <w:rsid w:val="002D136C"/>
    <w:rsid w:val="002D17AE"/>
    <w:rsid w:val="002D25D0"/>
    <w:rsid w:val="002D3CFF"/>
    <w:rsid w:val="002D51B5"/>
    <w:rsid w:val="002D73AC"/>
    <w:rsid w:val="002E309A"/>
    <w:rsid w:val="002F176E"/>
    <w:rsid w:val="002F7900"/>
    <w:rsid w:val="00302A5A"/>
    <w:rsid w:val="00302D10"/>
    <w:rsid w:val="00303310"/>
    <w:rsid w:val="00304C63"/>
    <w:rsid w:val="00305D6B"/>
    <w:rsid w:val="00306462"/>
    <w:rsid w:val="0030667C"/>
    <w:rsid w:val="00310ECE"/>
    <w:rsid w:val="003133CB"/>
    <w:rsid w:val="00315EE4"/>
    <w:rsid w:val="0031666C"/>
    <w:rsid w:val="00317636"/>
    <w:rsid w:val="00320590"/>
    <w:rsid w:val="00322469"/>
    <w:rsid w:val="0032280D"/>
    <w:rsid w:val="00322D44"/>
    <w:rsid w:val="00322D6C"/>
    <w:rsid w:val="00323CA2"/>
    <w:rsid w:val="00324978"/>
    <w:rsid w:val="00326B98"/>
    <w:rsid w:val="00332C31"/>
    <w:rsid w:val="00334197"/>
    <w:rsid w:val="00336192"/>
    <w:rsid w:val="003400EC"/>
    <w:rsid w:val="003405B9"/>
    <w:rsid w:val="00342121"/>
    <w:rsid w:val="00342354"/>
    <w:rsid w:val="00345967"/>
    <w:rsid w:val="00345FD1"/>
    <w:rsid w:val="00350B9A"/>
    <w:rsid w:val="00351F98"/>
    <w:rsid w:val="0035316E"/>
    <w:rsid w:val="00353DAA"/>
    <w:rsid w:val="0035628F"/>
    <w:rsid w:val="003568FC"/>
    <w:rsid w:val="003614FF"/>
    <w:rsid w:val="00362B30"/>
    <w:rsid w:val="003639BE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6E53"/>
    <w:rsid w:val="00387845"/>
    <w:rsid w:val="00391F08"/>
    <w:rsid w:val="00392B93"/>
    <w:rsid w:val="0039330A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443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15B1"/>
    <w:rsid w:val="003E2AB0"/>
    <w:rsid w:val="003E2BE3"/>
    <w:rsid w:val="003E38D2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6DF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613AA"/>
    <w:rsid w:val="00463F6A"/>
    <w:rsid w:val="0046442F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366C"/>
    <w:rsid w:val="004B5E17"/>
    <w:rsid w:val="004B7241"/>
    <w:rsid w:val="004C0273"/>
    <w:rsid w:val="004C0DD9"/>
    <w:rsid w:val="004C2EC1"/>
    <w:rsid w:val="004C4569"/>
    <w:rsid w:val="004C5297"/>
    <w:rsid w:val="004C6824"/>
    <w:rsid w:val="004C7DC6"/>
    <w:rsid w:val="004D1EBD"/>
    <w:rsid w:val="004D6378"/>
    <w:rsid w:val="004D7126"/>
    <w:rsid w:val="004E0E85"/>
    <w:rsid w:val="004E2470"/>
    <w:rsid w:val="004E4B23"/>
    <w:rsid w:val="004E4FAD"/>
    <w:rsid w:val="004E7D70"/>
    <w:rsid w:val="004F0B54"/>
    <w:rsid w:val="004F17B4"/>
    <w:rsid w:val="004F2354"/>
    <w:rsid w:val="004F4424"/>
    <w:rsid w:val="004F5B17"/>
    <w:rsid w:val="0050236F"/>
    <w:rsid w:val="00502A3C"/>
    <w:rsid w:val="00503BB1"/>
    <w:rsid w:val="00504D94"/>
    <w:rsid w:val="00507809"/>
    <w:rsid w:val="00510281"/>
    <w:rsid w:val="00510C39"/>
    <w:rsid w:val="00510D20"/>
    <w:rsid w:val="00511E83"/>
    <w:rsid w:val="0051469B"/>
    <w:rsid w:val="00515082"/>
    <w:rsid w:val="0051678D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5E2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6728C"/>
    <w:rsid w:val="0057038F"/>
    <w:rsid w:val="00575BF9"/>
    <w:rsid w:val="00580C0B"/>
    <w:rsid w:val="00580F07"/>
    <w:rsid w:val="0058205E"/>
    <w:rsid w:val="0058286E"/>
    <w:rsid w:val="00582B47"/>
    <w:rsid w:val="00583D0B"/>
    <w:rsid w:val="005848EB"/>
    <w:rsid w:val="005857A7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9D0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2027"/>
    <w:rsid w:val="006123E1"/>
    <w:rsid w:val="00613E72"/>
    <w:rsid w:val="00615398"/>
    <w:rsid w:val="006202BE"/>
    <w:rsid w:val="0062129F"/>
    <w:rsid w:val="0062390D"/>
    <w:rsid w:val="00624299"/>
    <w:rsid w:val="00624756"/>
    <w:rsid w:val="006252A8"/>
    <w:rsid w:val="0062554E"/>
    <w:rsid w:val="00625771"/>
    <w:rsid w:val="0062581D"/>
    <w:rsid w:val="00627BF7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70284"/>
    <w:rsid w:val="00670BAC"/>
    <w:rsid w:val="00670C42"/>
    <w:rsid w:val="00671DE9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A7CB5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C7E43"/>
    <w:rsid w:val="006D6133"/>
    <w:rsid w:val="006E1696"/>
    <w:rsid w:val="006E16EC"/>
    <w:rsid w:val="006E1987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6F72F1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17E13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73F4E"/>
    <w:rsid w:val="0077602E"/>
    <w:rsid w:val="00777F90"/>
    <w:rsid w:val="00781B1B"/>
    <w:rsid w:val="00782921"/>
    <w:rsid w:val="00784C79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B7E3B"/>
    <w:rsid w:val="007C1133"/>
    <w:rsid w:val="007C1EF3"/>
    <w:rsid w:val="007C2F6D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586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1BB7"/>
    <w:rsid w:val="00813628"/>
    <w:rsid w:val="008136AA"/>
    <w:rsid w:val="00814588"/>
    <w:rsid w:val="0082070E"/>
    <w:rsid w:val="00824977"/>
    <w:rsid w:val="008303D8"/>
    <w:rsid w:val="008308E3"/>
    <w:rsid w:val="00834063"/>
    <w:rsid w:val="0083797A"/>
    <w:rsid w:val="0084436B"/>
    <w:rsid w:val="00844675"/>
    <w:rsid w:val="00844796"/>
    <w:rsid w:val="00844CBE"/>
    <w:rsid w:val="0084518F"/>
    <w:rsid w:val="00845A10"/>
    <w:rsid w:val="00846E3D"/>
    <w:rsid w:val="00851EFD"/>
    <w:rsid w:val="00853020"/>
    <w:rsid w:val="00857BCF"/>
    <w:rsid w:val="0086205F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A67FA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2FBB"/>
    <w:rsid w:val="008D45D9"/>
    <w:rsid w:val="008D4BCA"/>
    <w:rsid w:val="008D7CC2"/>
    <w:rsid w:val="008E083E"/>
    <w:rsid w:val="008E08D0"/>
    <w:rsid w:val="008E0F09"/>
    <w:rsid w:val="008E12B4"/>
    <w:rsid w:val="008E3816"/>
    <w:rsid w:val="008E498F"/>
    <w:rsid w:val="008E6552"/>
    <w:rsid w:val="008F3C7B"/>
    <w:rsid w:val="008F5042"/>
    <w:rsid w:val="008F5B87"/>
    <w:rsid w:val="008F63DC"/>
    <w:rsid w:val="00901618"/>
    <w:rsid w:val="009030F9"/>
    <w:rsid w:val="00904FAF"/>
    <w:rsid w:val="00905F87"/>
    <w:rsid w:val="009062CC"/>
    <w:rsid w:val="00907F64"/>
    <w:rsid w:val="00911C9C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419C"/>
    <w:rsid w:val="00936694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12FB"/>
    <w:rsid w:val="00953BFB"/>
    <w:rsid w:val="00953FC9"/>
    <w:rsid w:val="00954BEB"/>
    <w:rsid w:val="00954DDA"/>
    <w:rsid w:val="00955C2C"/>
    <w:rsid w:val="00956380"/>
    <w:rsid w:val="00956A4C"/>
    <w:rsid w:val="00960143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420B"/>
    <w:rsid w:val="00975BD8"/>
    <w:rsid w:val="00975DD5"/>
    <w:rsid w:val="00976805"/>
    <w:rsid w:val="00976DFE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07CD"/>
    <w:rsid w:val="00993AFC"/>
    <w:rsid w:val="009947EA"/>
    <w:rsid w:val="00995AEB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4E13"/>
    <w:rsid w:val="009C763A"/>
    <w:rsid w:val="009D092E"/>
    <w:rsid w:val="009D0ACF"/>
    <w:rsid w:val="009D3533"/>
    <w:rsid w:val="009D7CCD"/>
    <w:rsid w:val="009E03A7"/>
    <w:rsid w:val="009E0BC2"/>
    <w:rsid w:val="009E228A"/>
    <w:rsid w:val="009E3572"/>
    <w:rsid w:val="009E3D68"/>
    <w:rsid w:val="009E4948"/>
    <w:rsid w:val="009E4D94"/>
    <w:rsid w:val="009E553F"/>
    <w:rsid w:val="009E7355"/>
    <w:rsid w:val="009F096F"/>
    <w:rsid w:val="009F0A13"/>
    <w:rsid w:val="009F3D98"/>
    <w:rsid w:val="009F537A"/>
    <w:rsid w:val="009F6B68"/>
    <w:rsid w:val="00A00E0C"/>
    <w:rsid w:val="00A01DF2"/>
    <w:rsid w:val="00A02B12"/>
    <w:rsid w:val="00A02D42"/>
    <w:rsid w:val="00A03F35"/>
    <w:rsid w:val="00A064DB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220E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2071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3C2"/>
    <w:rsid w:val="00A75254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4D9B"/>
    <w:rsid w:val="00A85BDB"/>
    <w:rsid w:val="00A87F06"/>
    <w:rsid w:val="00A95730"/>
    <w:rsid w:val="00A96EB6"/>
    <w:rsid w:val="00AA4404"/>
    <w:rsid w:val="00AA4812"/>
    <w:rsid w:val="00AA69BE"/>
    <w:rsid w:val="00AA6D93"/>
    <w:rsid w:val="00AB001C"/>
    <w:rsid w:val="00AB0F35"/>
    <w:rsid w:val="00AB12B2"/>
    <w:rsid w:val="00AB1767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2652"/>
    <w:rsid w:val="00AD3AB0"/>
    <w:rsid w:val="00AD504A"/>
    <w:rsid w:val="00AD51E4"/>
    <w:rsid w:val="00AE21B9"/>
    <w:rsid w:val="00AE22EE"/>
    <w:rsid w:val="00AE3368"/>
    <w:rsid w:val="00AE422E"/>
    <w:rsid w:val="00AE42E1"/>
    <w:rsid w:val="00AE4EED"/>
    <w:rsid w:val="00AE5F83"/>
    <w:rsid w:val="00AE7807"/>
    <w:rsid w:val="00AF0EBD"/>
    <w:rsid w:val="00AF2CD9"/>
    <w:rsid w:val="00AF3838"/>
    <w:rsid w:val="00AF4E28"/>
    <w:rsid w:val="00AF5143"/>
    <w:rsid w:val="00AF56F9"/>
    <w:rsid w:val="00AF5BE2"/>
    <w:rsid w:val="00AF66C8"/>
    <w:rsid w:val="00AF6BE7"/>
    <w:rsid w:val="00AF7D42"/>
    <w:rsid w:val="00B00197"/>
    <w:rsid w:val="00B003C6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22AB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5B0F"/>
    <w:rsid w:val="00B5628B"/>
    <w:rsid w:val="00B57189"/>
    <w:rsid w:val="00B579B9"/>
    <w:rsid w:val="00B609F1"/>
    <w:rsid w:val="00B6135D"/>
    <w:rsid w:val="00B61982"/>
    <w:rsid w:val="00B61F7D"/>
    <w:rsid w:val="00B61FD1"/>
    <w:rsid w:val="00B633BE"/>
    <w:rsid w:val="00B65DE1"/>
    <w:rsid w:val="00B65EBD"/>
    <w:rsid w:val="00B70D6F"/>
    <w:rsid w:val="00B7164B"/>
    <w:rsid w:val="00B72212"/>
    <w:rsid w:val="00B77C84"/>
    <w:rsid w:val="00B81953"/>
    <w:rsid w:val="00B84C28"/>
    <w:rsid w:val="00B84F3D"/>
    <w:rsid w:val="00B86079"/>
    <w:rsid w:val="00B87F2E"/>
    <w:rsid w:val="00B906CB"/>
    <w:rsid w:val="00B908FB"/>
    <w:rsid w:val="00B917DE"/>
    <w:rsid w:val="00B92B10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082"/>
    <w:rsid w:val="00BB04F7"/>
    <w:rsid w:val="00BB0639"/>
    <w:rsid w:val="00BB2ADF"/>
    <w:rsid w:val="00BB4AE2"/>
    <w:rsid w:val="00BB6ACE"/>
    <w:rsid w:val="00BB718C"/>
    <w:rsid w:val="00BC2D95"/>
    <w:rsid w:val="00BC6458"/>
    <w:rsid w:val="00BD03A3"/>
    <w:rsid w:val="00BD0D6E"/>
    <w:rsid w:val="00BD1B99"/>
    <w:rsid w:val="00BD312C"/>
    <w:rsid w:val="00BD363F"/>
    <w:rsid w:val="00BD4762"/>
    <w:rsid w:val="00BD51EB"/>
    <w:rsid w:val="00BD5D63"/>
    <w:rsid w:val="00BD783D"/>
    <w:rsid w:val="00BE34A6"/>
    <w:rsid w:val="00BE3A3D"/>
    <w:rsid w:val="00BE481D"/>
    <w:rsid w:val="00BE7688"/>
    <w:rsid w:val="00BE7EF8"/>
    <w:rsid w:val="00BF1528"/>
    <w:rsid w:val="00BF1E30"/>
    <w:rsid w:val="00BF1FF5"/>
    <w:rsid w:val="00BF3715"/>
    <w:rsid w:val="00C000E2"/>
    <w:rsid w:val="00C013F2"/>
    <w:rsid w:val="00C016FE"/>
    <w:rsid w:val="00C01BF4"/>
    <w:rsid w:val="00C01DA4"/>
    <w:rsid w:val="00C060DE"/>
    <w:rsid w:val="00C12798"/>
    <w:rsid w:val="00C1337D"/>
    <w:rsid w:val="00C140B9"/>
    <w:rsid w:val="00C15E6C"/>
    <w:rsid w:val="00C162D6"/>
    <w:rsid w:val="00C171E4"/>
    <w:rsid w:val="00C208D9"/>
    <w:rsid w:val="00C225C0"/>
    <w:rsid w:val="00C25B32"/>
    <w:rsid w:val="00C26FCD"/>
    <w:rsid w:val="00C3095D"/>
    <w:rsid w:val="00C309D3"/>
    <w:rsid w:val="00C37218"/>
    <w:rsid w:val="00C450B4"/>
    <w:rsid w:val="00C47306"/>
    <w:rsid w:val="00C4768F"/>
    <w:rsid w:val="00C51015"/>
    <w:rsid w:val="00C51182"/>
    <w:rsid w:val="00C5482E"/>
    <w:rsid w:val="00C63337"/>
    <w:rsid w:val="00C651BE"/>
    <w:rsid w:val="00C6639E"/>
    <w:rsid w:val="00C6669F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272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C15C2"/>
    <w:rsid w:val="00CC1CC4"/>
    <w:rsid w:val="00CC7804"/>
    <w:rsid w:val="00CC7D1C"/>
    <w:rsid w:val="00CD0369"/>
    <w:rsid w:val="00CD0E16"/>
    <w:rsid w:val="00CD299B"/>
    <w:rsid w:val="00CD3E55"/>
    <w:rsid w:val="00CD45F0"/>
    <w:rsid w:val="00CD7D29"/>
    <w:rsid w:val="00CE1738"/>
    <w:rsid w:val="00CE2CBF"/>
    <w:rsid w:val="00CE51C6"/>
    <w:rsid w:val="00CE6E92"/>
    <w:rsid w:val="00CE705F"/>
    <w:rsid w:val="00CE7125"/>
    <w:rsid w:val="00CF0A78"/>
    <w:rsid w:val="00CF0C85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3691E"/>
    <w:rsid w:val="00D37FAA"/>
    <w:rsid w:val="00D41008"/>
    <w:rsid w:val="00D438F7"/>
    <w:rsid w:val="00D509DE"/>
    <w:rsid w:val="00D51C81"/>
    <w:rsid w:val="00D5215E"/>
    <w:rsid w:val="00D5461B"/>
    <w:rsid w:val="00D54ABA"/>
    <w:rsid w:val="00D56D00"/>
    <w:rsid w:val="00D56F85"/>
    <w:rsid w:val="00D57614"/>
    <w:rsid w:val="00D60CFE"/>
    <w:rsid w:val="00D61374"/>
    <w:rsid w:val="00D613E2"/>
    <w:rsid w:val="00D61996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2316"/>
    <w:rsid w:val="00D94DFA"/>
    <w:rsid w:val="00D94FA4"/>
    <w:rsid w:val="00D95CAB"/>
    <w:rsid w:val="00D96E35"/>
    <w:rsid w:val="00D96E9B"/>
    <w:rsid w:val="00D97232"/>
    <w:rsid w:val="00D974C0"/>
    <w:rsid w:val="00DA12A7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180C"/>
    <w:rsid w:val="00E13B1A"/>
    <w:rsid w:val="00E21539"/>
    <w:rsid w:val="00E239B9"/>
    <w:rsid w:val="00E263B7"/>
    <w:rsid w:val="00E271F2"/>
    <w:rsid w:val="00E27B74"/>
    <w:rsid w:val="00E31603"/>
    <w:rsid w:val="00E328BD"/>
    <w:rsid w:val="00E331A4"/>
    <w:rsid w:val="00E34FFF"/>
    <w:rsid w:val="00E35DBD"/>
    <w:rsid w:val="00E37F93"/>
    <w:rsid w:val="00E40747"/>
    <w:rsid w:val="00E40980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C87"/>
    <w:rsid w:val="00E65B95"/>
    <w:rsid w:val="00E67BFA"/>
    <w:rsid w:val="00E71FE9"/>
    <w:rsid w:val="00E852EB"/>
    <w:rsid w:val="00E86C1A"/>
    <w:rsid w:val="00E9109F"/>
    <w:rsid w:val="00E92B14"/>
    <w:rsid w:val="00E94EF0"/>
    <w:rsid w:val="00EA0268"/>
    <w:rsid w:val="00EA0280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A6E"/>
    <w:rsid w:val="00EC5D99"/>
    <w:rsid w:val="00EC637C"/>
    <w:rsid w:val="00EC6D62"/>
    <w:rsid w:val="00EC7D13"/>
    <w:rsid w:val="00ED26A1"/>
    <w:rsid w:val="00ED3A28"/>
    <w:rsid w:val="00ED473F"/>
    <w:rsid w:val="00ED4CA9"/>
    <w:rsid w:val="00ED4F25"/>
    <w:rsid w:val="00EE0175"/>
    <w:rsid w:val="00EE3B0B"/>
    <w:rsid w:val="00EE4D33"/>
    <w:rsid w:val="00EE5DD1"/>
    <w:rsid w:val="00EE6626"/>
    <w:rsid w:val="00EF1901"/>
    <w:rsid w:val="00EF3578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2A75"/>
    <w:rsid w:val="00F2308C"/>
    <w:rsid w:val="00F23C4C"/>
    <w:rsid w:val="00F27BA8"/>
    <w:rsid w:val="00F306C1"/>
    <w:rsid w:val="00F3105C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50AEB"/>
    <w:rsid w:val="00F53BFA"/>
    <w:rsid w:val="00F563EF"/>
    <w:rsid w:val="00F56417"/>
    <w:rsid w:val="00F60859"/>
    <w:rsid w:val="00F6437F"/>
    <w:rsid w:val="00F65DDA"/>
    <w:rsid w:val="00F6690D"/>
    <w:rsid w:val="00F71B32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7013"/>
    <w:rsid w:val="00FC31E3"/>
    <w:rsid w:val="00FC34CC"/>
    <w:rsid w:val="00FD1A8F"/>
    <w:rsid w:val="00FD275A"/>
    <w:rsid w:val="00FD2C1F"/>
    <w:rsid w:val="00FD4D1A"/>
    <w:rsid w:val="00FD5EC4"/>
    <w:rsid w:val="00FD6F37"/>
    <w:rsid w:val="00FD7939"/>
    <w:rsid w:val="00FE0CE9"/>
    <w:rsid w:val="00FE15EC"/>
    <w:rsid w:val="00FE229F"/>
    <w:rsid w:val="00FE2F58"/>
    <w:rsid w:val="00FE3848"/>
    <w:rsid w:val="00FE4FBE"/>
    <w:rsid w:val="00FF0B1D"/>
    <w:rsid w:val="00FF10BA"/>
    <w:rsid w:val="00FF1353"/>
    <w:rsid w:val="00FF24C0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728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y51fzjf2h">
    <w:name w:val="marky51fzjf2h"/>
    <w:basedOn w:val="DefaultParagraphFont"/>
    <w:rsid w:val="00625771"/>
  </w:style>
  <w:style w:type="paragraph" w:styleId="NormalWeb">
    <w:name w:val="Normal (Web)"/>
    <w:basedOn w:val="Normal"/>
    <w:uiPriority w:val="99"/>
    <w:semiHidden/>
    <w:unhideWhenUsed/>
    <w:rsid w:val="007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0FAD-867F-4155-B55B-7519A6FD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Tina Mendoza</cp:lastModifiedBy>
  <cp:revision>5</cp:revision>
  <cp:lastPrinted>2021-10-25T20:34:00Z</cp:lastPrinted>
  <dcterms:created xsi:type="dcterms:W3CDTF">2023-02-08T15:48:00Z</dcterms:created>
  <dcterms:modified xsi:type="dcterms:W3CDTF">2023-02-23T21:22:00Z</dcterms:modified>
</cp:coreProperties>
</file>