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09E2C9B7" w:rsidR="00D72DC1" w:rsidRPr="00AA52AB" w:rsidRDefault="00D22038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Friday</w:t>
      </w:r>
      <w:r w:rsidR="0056782A">
        <w:rPr>
          <w:rFonts w:ascii="Book Antiqua" w:hAnsi="Book Antiqua"/>
          <w:b/>
          <w:bCs/>
          <w:sz w:val="22"/>
          <w:szCs w:val="22"/>
        </w:rPr>
        <w:t xml:space="preserve">, </w:t>
      </w:r>
      <w:r w:rsidR="00D852BF">
        <w:rPr>
          <w:rFonts w:ascii="Book Antiqua" w:hAnsi="Book Antiqua"/>
          <w:b/>
          <w:bCs/>
          <w:sz w:val="22"/>
          <w:szCs w:val="22"/>
        </w:rPr>
        <w:t>October 20</w:t>
      </w:r>
      <w:r w:rsidR="0056782A">
        <w:rPr>
          <w:rFonts w:ascii="Book Antiqua" w:hAnsi="Book Antiqua"/>
          <w:b/>
          <w:bCs/>
          <w:sz w:val="22"/>
          <w:szCs w:val="22"/>
        </w:rPr>
        <w:t>, 2023</w:t>
      </w:r>
    </w:p>
    <w:p w14:paraId="5DF7C2E0" w14:textId="38EF6B72" w:rsidR="00EE473A" w:rsidRPr="00D852BF" w:rsidRDefault="00D852BF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9:10 a.m.</w:t>
      </w:r>
      <w:r w:rsidR="00D67EB6" w:rsidRPr="00AA52AB">
        <w:rPr>
          <w:rFonts w:ascii="Book Antiqua" w:hAnsi="Book Antiqua"/>
          <w:b/>
          <w:bCs/>
        </w:rPr>
        <w:t xml:space="preserve"> to </w:t>
      </w:r>
      <w:r>
        <w:rPr>
          <w:rFonts w:ascii="Book Antiqua" w:hAnsi="Book Antiqua"/>
          <w:b/>
          <w:bCs/>
        </w:rPr>
        <w:t>10:</w:t>
      </w:r>
      <w:r w:rsidR="007C45CC">
        <w:rPr>
          <w:rFonts w:ascii="Book Antiqua" w:hAnsi="Book Antiqua"/>
          <w:b/>
          <w:bCs/>
        </w:rPr>
        <w:t>00</w:t>
      </w:r>
      <w:r w:rsidR="007E30C1" w:rsidRPr="00AA52AB">
        <w:rPr>
          <w:rFonts w:ascii="Book Antiqua" w:hAnsi="Book Antiqua"/>
          <w:b/>
          <w:bCs/>
        </w:rPr>
        <w:t xml:space="preserve"> </w:t>
      </w:r>
      <w:r w:rsidR="007C45CC">
        <w:rPr>
          <w:rFonts w:ascii="Book Antiqua" w:hAnsi="Book Antiqua"/>
          <w:b/>
          <w:bCs/>
        </w:rPr>
        <w:t xml:space="preserve">a.m. </w:t>
      </w:r>
      <w:r>
        <w:rPr>
          <w:rFonts w:ascii="Book Antiqua" w:hAnsi="Book Antiqua"/>
          <w:b/>
          <w:bCs/>
        </w:rPr>
        <w:br/>
      </w:r>
      <w:r w:rsidR="00D22038">
        <w:rPr>
          <w:rFonts w:ascii="Book Antiqua" w:hAnsi="Book Antiqua"/>
          <w:b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EA4CE6C" w14:textId="13ED48C1" w:rsidR="00AA52AB" w:rsidRDefault="00D317DF" w:rsidP="00DF612E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057711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>Damon Bell</w:t>
      </w:r>
      <w:r w:rsidR="003D63EB">
        <w:rPr>
          <w:rFonts w:ascii="Book Antiqua" w:hAnsi="Book Antiqua"/>
          <w:bCs/>
          <w:sz w:val="22"/>
          <w:szCs w:val="22"/>
        </w:rPr>
        <w:t xml:space="preserve">, </w:t>
      </w:r>
      <w:r w:rsidR="00053C81">
        <w:rPr>
          <w:rFonts w:ascii="Book Antiqua" w:hAnsi="Book Antiqua"/>
          <w:bCs/>
          <w:sz w:val="22"/>
          <w:szCs w:val="22"/>
        </w:rPr>
        <w:t xml:space="preserve">Amar Abbott, </w:t>
      </w:r>
      <w:r w:rsidR="003D63EB">
        <w:rPr>
          <w:rFonts w:ascii="Book Antiqua" w:hAnsi="Book Antiqua"/>
          <w:bCs/>
          <w:sz w:val="22"/>
          <w:szCs w:val="22"/>
        </w:rPr>
        <w:t>Vicki Jacobi</w:t>
      </w:r>
      <w:r w:rsidR="00F477E3">
        <w:rPr>
          <w:rFonts w:ascii="Book Antiqua" w:hAnsi="Book Antiqua"/>
          <w:bCs/>
          <w:sz w:val="22"/>
          <w:szCs w:val="22"/>
        </w:rPr>
        <w:t>,</w:t>
      </w:r>
      <w:r w:rsidR="003D63EB">
        <w:rPr>
          <w:rFonts w:ascii="Book Antiqua" w:hAnsi="Book Antiqua"/>
          <w:bCs/>
          <w:sz w:val="22"/>
          <w:szCs w:val="22"/>
        </w:rPr>
        <w:t xml:space="preserve"> </w:t>
      </w:r>
      <w:r w:rsidR="00DB215F">
        <w:rPr>
          <w:rFonts w:ascii="Book Antiqua" w:hAnsi="Book Antiqua"/>
          <w:bCs/>
          <w:sz w:val="22"/>
          <w:szCs w:val="22"/>
        </w:rPr>
        <w:t xml:space="preserve">and </w:t>
      </w:r>
      <w:r w:rsidR="00820899">
        <w:rPr>
          <w:rFonts w:ascii="Book Antiqua" w:hAnsi="Book Antiqua"/>
          <w:bCs/>
          <w:sz w:val="22"/>
          <w:szCs w:val="22"/>
        </w:rPr>
        <w:t>Paul Blake</w:t>
      </w:r>
    </w:p>
    <w:p w14:paraId="06BC140A" w14:textId="77777777" w:rsidR="00770FBF" w:rsidRPr="00AA52AB" w:rsidRDefault="00770FB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0CCF38DC" w14:textId="7F3F3D34" w:rsidR="00630EA5" w:rsidRDefault="0020004C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D852BF">
        <w:rPr>
          <w:rFonts w:ascii="Book Antiqua" w:hAnsi="Book Antiqua"/>
          <w:bCs/>
          <w:sz w:val="22"/>
          <w:szCs w:val="22"/>
        </w:rPr>
        <w:t xml:space="preserve"> Todd Hampton, Leslie Minor, Tina Mendoza, </w:t>
      </w:r>
      <w:r w:rsidR="00D22038">
        <w:rPr>
          <w:rFonts w:ascii="Book Antiqua" w:hAnsi="Book Antiqua"/>
          <w:bCs/>
          <w:sz w:val="22"/>
          <w:szCs w:val="22"/>
        </w:rPr>
        <w:t xml:space="preserve">Rafael </w:t>
      </w:r>
      <w:r w:rsidR="00D852BF">
        <w:rPr>
          <w:rFonts w:ascii="Book Antiqua" w:hAnsi="Book Antiqua"/>
          <w:bCs/>
          <w:sz w:val="22"/>
          <w:szCs w:val="22"/>
        </w:rPr>
        <w:t xml:space="preserve">Andrade, Sharyn Eveland, </w:t>
      </w:r>
      <w:r w:rsidR="00D852BF">
        <w:rPr>
          <w:rFonts w:ascii="Book Antiqua" w:hAnsi="Book Antiqua"/>
          <w:bCs/>
          <w:sz w:val="22"/>
          <w:szCs w:val="22"/>
        </w:rPr>
        <w:br/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67842BAF" w14:textId="5D823570" w:rsidR="003F7943" w:rsidRPr="00DF612E" w:rsidRDefault="009F4F82" w:rsidP="009F4F82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</w:t>
      </w:r>
      <w:r w:rsidR="00AE3ECC">
        <w:rPr>
          <w:rFonts w:ascii="Book Antiqua" w:hAnsi="Book Antiqua"/>
          <w:b/>
          <w:bCs/>
          <w:sz w:val="22"/>
          <w:szCs w:val="22"/>
        </w:rPr>
        <w:t xml:space="preserve">uest: </w:t>
      </w:r>
      <w:r w:rsidR="0056782A">
        <w:rPr>
          <w:rFonts w:ascii="Book Antiqua" w:hAnsi="Book Antiqua"/>
          <w:sz w:val="22"/>
          <w:szCs w:val="22"/>
        </w:rPr>
        <w:t>None</w:t>
      </w:r>
    </w:p>
    <w:p w14:paraId="2138F34B" w14:textId="4DA5C640" w:rsidR="00FF5AC2" w:rsidRPr="00AA52AB" w:rsidRDefault="00FF5AC2" w:rsidP="00FF5AC2">
      <w:pPr>
        <w:pStyle w:val="Default"/>
        <w:ind w:left="1890" w:hanging="1890"/>
        <w:rPr>
          <w:rFonts w:ascii="Book Antiqua" w:hAnsi="Book Antiqua"/>
          <w:bCs/>
          <w:sz w:val="22"/>
          <w:szCs w:val="22"/>
        </w:rPr>
      </w:pPr>
    </w:p>
    <w:p w14:paraId="04CD4268" w14:textId="523C62DB" w:rsidR="00660C20" w:rsidRDefault="007C45CC" w:rsidP="00AA52AB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Approve</w:t>
      </w:r>
      <w:r w:rsidR="00311E3D">
        <w:rPr>
          <w:rFonts w:ascii="Book Antiqua" w:hAnsi="Book Antiqua"/>
          <w:b/>
          <w:bCs/>
          <w:sz w:val="22"/>
          <w:szCs w:val="22"/>
          <w:u w:val="single"/>
        </w:rPr>
        <w:t xml:space="preserve"> the Minutes fro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 xml:space="preserve">m </w:t>
      </w:r>
      <w:r w:rsidR="00D852BF">
        <w:rPr>
          <w:rFonts w:ascii="Book Antiqua" w:hAnsi="Book Antiqua"/>
          <w:b/>
          <w:bCs/>
          <w:sz w:val="22"/>
          <w:szCs w:val="22"/>
          <w:u w:val="single"/>
        </w:rPr>
        <w:t>September 1</w:t>
      </w:r>
      <w:r w:rsidR="003D63EB">
        <w:rPr>
          <w:rFonts w:ascii="Book Antiqua" w:hAnsi="Book Antiqua"/>
          <w:b/>
          <w:bCs/>
          <w:sz w:val="22"/>
          <w:szCs w:val="22"/>
          <w:u w:val="single"/>
        </w:rPr>
        <w:t>, 2023</w:t>
      </w:r>
      <w:r w:rsidR="00691AE0">
        <w:rPr>
          <w:rFonts w:ascii="Book Antiqua" w:hAnsi="Book Antiqua"/>
          <w:b/>
          <w:bCs/>
          <w:sz w:val="22"/>
          <w:szCs w:val="22"/>
          <w:u w:val="single"/>
        </w:rPr>
        <w:t xml:space="preserve"> - </w:t>
      </w:r>
      <w:r w:rsidR="00660C20">
        <w:rPr>
          <w:rFonts w:ascii="Book Antiqua" w:hAnsi="Book Antiqua"/>
          <w:bCs/>
          <w:sz w:val="22"/>
          <w:szCs w:val="22"/>
        </w:rPr>
        <w:t xml:space="preserve">Minutes were approved </w:t>
      </w:r>
      <w:r w:rsidR="00DF612E">
        <w:rPr>
          <w:rFonts w:ascii="Book Antiqua" w:hAnsi="Book Antiqua"/>
          <w:bCs/>
          <w:sz w:val="22"/>
          <w:szCs w:val="22"/>
        </w:rPr>
        <w:t>with no changes.</w:t>
      </w:r>
    </w:p>
    <w:p w14:paraId="68D60535" w14:textId="77777777" w:rsidR="00DF612E" w:rsidRDefault="00DF612E" w:rsidP="00AA52AB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6DA44569" w14:textId="1E11D43A" w:rsidR="000C4F4C" w:rsidRDefault="00D22038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Committee Annual Review</w:t>
      </w:r>
    </w:p>
    <w:p w14:paraId="6EBFE877" w14:textId="467561B1" w:rsidR="00F4123C" w:rsidRDefault="00F4123C" w:rsidP="00F45490">
      <w:pPr>
        <w:pStyle w:val="Default"/>
        <w:numPr>
          <w:ilvl w:val="0"/>
          <w:numId w:val="22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All 2022-23 goals have been accomplished.</w:t>
      </w:r>
    </w:p>
    <w:p w14:paraId="56A7E71E" w14:textId="77777777" w:rsidR="007C45CC" w:rsidRDefault="002C01D1" w:rsidP="00F45490">
      <w:pPr>
        <w:pStyle w:val="Default"/>
        <w:numPr>
          <w:ilvl w:val="0"/>
          <w:numId w:val="22"/>
        </w:numPr>
        <w:rPr>
          <w:rFonts w:ascii="Book Antiqua" w:hAnsi="Book Antiqua"/>
          <w:bCs/>
          <w:sz w:val="22"/>
          <w:szCs w:val="22"/>
        </w:rPr>
      </w:pPr>
      <w:r w:rsidRPr="00F4123C">
        <w:rPr>
          <w:rFonts w:ascii="Book Antiqua" w:hAnsi="Book Antiqua"/>
          <w:bCs/>
          <w:sz w:val="22"/>
          <w:szCs w:val="22"/>
        </w:rPr>
        <w:t>Establish goals for 2023-2024: new goals suggested are</w:t>
      </w:r>
      <w:r w:rsidR="007C45CC">
        <w:rPr>
          <w:rFonts w:ascii="Book Antiqua" w:hAnsi="Book Antiqua"/>
          <w:bCs/>
          <w:sz w:val="22"/>
          <w:szCs w:val="22"/>
        </w:rPr>
        <w:t>:</w:t>
      </w:r>
    </w:p>
    <w:p w14:paraId="47DD1AE5" w14:textId="085DB0AA" w:rsidR="007C45CC" w:rsidRDefault="002C01D1" w:rsidP="007C45CC">
      <w:pPr>
        <w:pStyle w:val="Default"/>
        <w:numPr>
          <w:ilvl w:val="0"/>
          <w:numId w:val="23"/>
        </w:numPr>
        <w:rPr>
          <w:rFonts w:ascii="Book Antiqua" w:hAnsi="Book Antiqua"/>
          <w:bCs/>
          <w:sz w:val="22"/>
          <w:szCs w:val="22"/>
        </w:rPr>
      </w:pPr>
      <w:r w:rsidRPr="00F4123C">
        <w:rPr>
          <w:rFonts w:ascii="Book Antiqua" w:hAnsi="Book Antiqua"/>
          <w:bCs/>
          <w:sz w:val="22"/>
          <w:szCs w:val="22"/>
        </w:rPr>
        <w:t xml:space="preserve">Continue </w:t>
      </w:r>
      <w:r w:rsidR="00F331F8" w:rsidRPr="00F4123C">
        <w:rPr>
          <w:rFonts w:ascii="Book Antiqua" w:hAnsi="Book Antiqua"/>
          <w:bCs/>
          <w:sz w:val="22"/>
          <w:szCs w:val="22"/>
        </w:rPr>
        <w:t>10-year</w:t>
      </w:r>
      <w:r w:rsidRPr="00F4123C">
        <w:rPr>
          <w:rFonts w:ascii="Book Antiqua" w:hAnsi="Book Antiqua"/>
          <w:bCs/>
          <w:sz w:val="22"/>
          <w:szCs w:val="22"/>
        </w:rPr>
        <w:t xml:space="preserve"> Educational Master Plan</w:t>
      </w:r>
    </w:p>
    <w:p w14:paraId="3DCC94AE" w14:textId="77777777" w:rsidR="007C45CC" w:rsidRDefault="007C45CC" w:rsidP="007C45CC">
      <w:pPr>
        <w:pStyle w:val="Default"/>
        <w:numPr>
          <w:ilvl w:val="0"/>
          <w:numId w:val="2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</w:t>
      </w:r>
      <w:r w:rsidR="002C01D1" w:rsidRPr="00F4123C">
        <w:rPr>
          <w:rFonts w:ascii="Book Antiqua" w:hAnsi="Book Antiqua"/>
          <w:bCs/>
          <w:sz w:val="22"/>
          <w:szCs w:val="22"/>
        </w:rPr>
        <w:t xml:space="preserve">ontinue pilot program for Comprehensive Program Review, and </w:t>
      </w:r>
    </w:p>
    <w:p w14:paraId="3DAFD05E" w14:textId="3C057D38" w:rsidR="00DE5952" w:rsidRPr="00F4123C" w:rsidRDefault="007C45CC" w:rsidP="007C45CC">
      <w:pPr>
        <w:pStyle w:val="Default"/>
        <w:numPr>
          <w:ilvl w:val="0"/>
          <w:numId w:val="2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</w:t>
      </w:r>
      <w:r w:rsidR="00F4123C">
        <w:rPr>
          <w:rFonts w:ascii="Book Antiqua" w:hAnsi="Book Antiqua"/>
          <w:bCs/>
          <w:sz w:val="22"/>
          <w:szCs w:val="22"/>
        </w:rPr>
        <w:t xml:space="preserve">raft a narrative of the process for evaluating Strategic Action Plan activities and develop a timeline. </w:t>
      </w:r>
    </w:p>
    <w:p w14:paraId="0F256311" w14:textId="77777777" w:rsidR="002C01D1" w:rsidRDefault="002C01D1" w:rsidP="00663A31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1197B285" w14:textId="24A04C3F" w:rsidR="002C01D1" w:rsidRDefault="002C01D1" w:rsidP="00663A31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Educational Master Plan – RFP Update</w:t>
      </w:r>
    </w:p>
    <w:p w14:paraId="15C7F61C" w14:textId="56BBECA9" w:rsidR="002C01D1" w:rsidRPr="00FA2BAF" w:rsidRDefault="00FA2BAF" w:rsidP="00663A31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The deadline for </w:t>
      </w:r>
      <w:r w:rsidR="00F4123C">
        <w:rPr>
          <w:rFonts w:ascii="Book Antiqua" w:hAnsi="Book Antiqua"/>
          <w:bCs/>
          <w:sz w:val="22"/>
          <w:szCs w:val="22"/>
        </w:rPr>
        <w:t xml:space="preserve">the second round of bidding for </w:t>
      </w:r>
      <w:r>
        <w:rPr>
          <w:rFonts w:ascii="Book Antiqua" w:hAnsi="Book Antiqua"/>
          <w:bCs/>
          <w:sz w:val="22"/>
          <w:szCs w:val="22"/>
        </w:rPr>
        <w:t xml:space="preserve">proposals </w:t>
      </w:r>
      <w:r w:rsidR="00F4123C">
        <w:rPr>
          <w:rFonts w:ascii="Book Antiqua" w:hAnsi="Book Antiqua"/>
          <w:bCs/>
          <w:sz w:val="22"/>
          <w:szCs w:val="22"/>
        </w:rPr>
        <w:t xml:space="preserve">was </w:t>
      </w:r>
      <w:r>
        <w:rPr>
          <w:rFonts w:ascii="Book Antiqua" w:hAnsi="Book Antiqua"/>
          <w:bCs/>
          <w:sz w:val="22"/>
          <w:szCs w:val="22"/>
        </w:rPr>
        <w:t>October 13</w:t>
      </w:r>
      <w:r w:rsidRPr="00FA2BAF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. </w:t>
      </w:r>
      <w:r w:rsidR="00F4123C">
        <w:rPr>
          <w:rFonts w:ascii="Book Antiqua" w:hAnsi="Book Antiqua"/>
          <w:bCs/>
          <w:sz w:val="22"/>
          <w:szCs w:val="22"/>
        </w:rPr>
        <w:t>Two companies have been selected for interview. Gray &amp; Associates; $89,000 and Collaborative Brain Trust; $144,000. Interviews will be conducted on October 25</w:t>
      </w:r>
      <w:r w:rsidR="00F4123C" w:rsidRPr="00F4123C">
        <w:rPr>
          <w:rFonts w:ascii="Book Antiqua" w:hAnsi="Book Antiqua"/>
          <w:bCs/>
          <w:sz w:val="22"/>
          <w:szCs w:val="22"/>
          <w:vertAlign w:val="superscript"/>
        </w:rPr>
        <w:t>th</w:t>
      </w:r>
      <w:r w:rsidR="00F4123C">
        <w:rPr>
          <w:rFonts w:ascii="Book Antiqua" w:hAnsi="Book Antiqua"/>
          <w:bCs/>
          <w:sz w:val="22"/>
          <w:szCs w:val="22"/>
        </w:rPr>
        <w:t xml:space="preserve">. </w:t>
      </w:r>
    </w:p>
    <w:p w14:paraId="3ED0DB22" w14:textId="77777777" w:rsidR="00DE5952" w:rsidRDefault="00DE5952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CA3796B" w14:textId="75B7B5D9" w:rsidR="0094768F" w:rsidRPr="0094768F" w:rsidRDefault="00DE5952" w:rsidP="00FA2BAF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Comprehensive Program Review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 w:rsidR="00FA2BAF">
        <w:rPr>
          <w:rFonts w:ascii="Book Antiqua" w:hAnsi="Book Antiqua"/>
          <w:bCs/>
          <w:sz w:val="22"/>
          <w:szCs w:val="22"/>
        </w:rPr>
        <w:t xml:space="preserve">Xiaohong would like to see more non-instructional programs complete the Comprehensive Program Review this cycle. </w:t>
      </w:r>
    </w:p>
    <w:p w14:paraId="53A6ADE3" w14:textId="77777777" w:rsidR="00DE5952" w:rsidRDefault="00DE5952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0603B1DB" w14:textId="5BB805D9" w:rsidR="005F5159" w:rsidRDefault="00FF1CE7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Next Meeting: </w:t>
      </w:r>
      <w:r w:rsidR="0094768F">
        <w:rPr>
          <w:rFonts w:ascii="Book Antiqua" w:hAnsi="Book Antiqua"/>
          <w:b/>
          <w:sz w:val="22"/>
          <w:szCs w:val="22"/>
          <w:u w:val="single"/>
        </w:rPr>
        <w:t xml:space="preserve">TBD </w:t>
      </w:r>
    </w:p>
    <w:p w14:paraId="3E83ADF5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A56C90B" w14:textId="5B1D86B5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4123C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0B96" w14:textId="77777777" w:rsidR="0094768F" w:rsidRDefault="00947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AA1F" w14:textId="77777777" w:rsidR="0094768F" w:rsidRDefault="00947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1187F46C" w:rsidR="00C460D8" w:rsidRPr="00A244EE" w:rsidRDefault="0094768F">
    <w:pPr>
      <w:pStyle w:val="Header"/>
      <w:rPr>
        <w:rFonts w:ascii="Book Antiqua" w:hAnsi="Book Antiqua"/>
      </w:rPr>
    </w:pPr>
    <w:r>
      <w:rPr>
        <w:rFonts w:ascii="Book Antiqua" w:hAnsi="Book Antiqua"/>
      </w:rPr>
      <w:t>May 4</w:t>
    </w:r>
    <w:r w:rsidR="006E162F">
      <w:rPr>
        <w:rFonts w:ascii="Book Antiqua" w:hAnsi="Book Antiqua"/>
      </w:rPr>
      <w:t>, 2023</w:t>
    </w:r>
  </w:p>
  <w:p w14:paraId="79E350F2" w14:textId="77777777" w:rsidR="00C460D8" w:rsidRDefault="00C4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A9C8" w14:textId="66312FA7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BB3E0F"/>
    <w:multiLevelType w:val="hybridMultilevel"/>
    <w:tmpl w:val="3F3AED40"/>
    <w:lvl w:ilvl="0" w:tplc="429259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1"/>
  </w:num>
  <w:num w:numId="2" w16cid:durableId="963073962">
    <w:abstractNumId w:val="3"/>
  </w:num>
  <w:num w:numId="3" w16cid:durableId="1384330793">
    <w:abstractNumId w:val="22"/>
  </w:num>
  <w:num w:numId="4" w16cid:durableId="1302728322">
    <w:abstractNumId w:val="5"/>
  </w:num>
  <w:num w:numId="5" w16cid:durableId="2118870241">
    <w:abstractNumId w:val="9"/>
  </w:num>
  <w:num w:numId="6" w16cid:durableId="671496730">
    <w:abstractNumId w:val="10"/>
  </w:num>
  <w:num w:numId="7" w16cid:durableId="1340884708">
    <w:abstractNumId w:val="14"/>
  </w:num>
  <w:num w:numId="8" w16cid:durableId="1474908157">
    <w:abstractNumId w:val="12"/>
  </w:num>
  <w:num w:numId="9" w16cid:durableId="1660577173">
    <w:abstractNumId w:val="11"/>
  </w:num>
  <w:num w:numId="10" w16cid:durableId="1055154082">
    <w:abstractNumId w:val="20"/>
  </w:num>
  <w:num w:numId="11" w16cid:durableId="402029535">
    <w:abstractNumId w:val="8"/>
  </w:num>
  <w:num w:numId="12" w16cid:durableId="706295652">
    <w:abstractNumId w:val="21"/>
  </w:num>
  <w:num w:numId="13" w16cid:durableId="755707437">
    <w:abstractNumId w:val="7"/>
  </w:num>
  <w:num w:numId="14" w16cid:durableId="610941983">
    <w:abstractNumId w:val="4"/>
  </w:num>
  <w:num w:numId="15" w16cid:durableId="1360230886">
    <w:abstractNumId w:val="13"/>
  </w:num>
  <w:num w:numId="16" w16cid:durableId="112753446">
    <w:abstractNumId w:val="18"/>
  </w:num>
  <w:num w:numId="17" w16cid:durableId="871259919">
    <w:abstractNumId w:val="19"/>
  </w:num>
  <w:num w:numId="18" w16cid:durableId="799036092">
    <w:abstractNumId w:val="0"/>
  </w:num>
  <w:num w:numId="19" w16cid:durableId="1619676321">
    <w:abstractNumId w:val="6"/>
  </w:num>
  <w:num w:numId="20" w16cid:durableId="1141581266">
    <w:abstractNumId w:val="2"/>
  </w:num>
  <w:num w:numId="21" w16cid:durableId="1165785341">
    <w:abstractNumId w:val="17"/>
  </w:num>
  <w:num w:numId="22" w16cid:durableId="788865199">
    <w:abstractNumId w:val="15"/>
  </w:num>
  <w:num w:numId="23" w16cid:durableId="19237577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4FF1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8E9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FF"/>
    <w:rsid w:val="007C16ED"/>
    <w:rsid w:val="007C1772"/>
    <w:rsid w:val="007C1AC0"/>
    <w:rsid w:val="007C205D"/>
    <w:rsid w:val="007C41F8"/>
    <w:rsid w:val="007C4425"/>
    <w:rsid w:val="007C45CC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590A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9C1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4A5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2B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07CC0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1F8"/>
    <w:rsid w:val="00F3389F"/>
    <w:rsid w:val="00F33D17"/>
    <w:rsid w:val="00F35924"/>
    <w:rsid w:val="00F35CD4"/>
    <w:rsid w:val="00F3613C"/>
    <w:rsid w:val="00F36337"/>
    <w:rsid w:val="00F41057"/>
    <w:rsid w:val="00F4123C"/>
    <w:rsid w:val="00F41967"/>
    <w:rsid w:val="00F4237B"/>
    <w:rsid w:val="00F43413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5</cp:revision>
  <cp:lastPrinted>2019-04-03T15:49:00Z</cp:lastPrinted>
  <dcterms:created xsi:type="dcterms:W3CDTF">2023-10-24T18:25:00Z</dcterms:created>
  <dcterms:modified xsi:type="dcterms:W3CDTF">2024-08-06T18:19:00Z</dcterms:modified>
</cp:coreProperties>
</file>