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EBEB" w14:textId="5CF642B0" w:rsidR="004C2112" w:rsidRPr="00BF1E76" w:rsidRDefault="00A74DBD" w:rsidP="00BF1E76">
      <w:pPr>
        <w:pStyle w:val="Heading1"/>
        <w:rPr>
          <w:b/>
          <w:bCs/>
        </w:rPr>
      </w:pPr>
      <w:r w:rsidRPr="00BF1E76">
        <w:t xml:space="preserve">Taft College </w:t>
      </w:r>
      <w:r w:rsidR="004C2112" w:rsidRPr="00BF1E76">
        <w:t xml:space="preserve">Distance Learning and Education Committee </w:t>
      </w:r>
      <w:r w:rsidR="004C2112" w:rsidRPr="00BF1E76">
        <w:rPr>
          <w:b/>
          <w:bCs/>
        </w:rPr>
        <w:t>Agenda</w:t>
      </w:r>
    </w:p>
    <w:p w14:paraId="332FBE05" w14:textId="22BFFB7B" w:rsidR="004C2112" w:rsidRDefault="00BF1E76" w:rsidP="004C2112">
      <w:pPr>
        <w:spacing w:after="0"/>
        <w:jc w:val="center"/>
      </w:pPr>
      <w:r>
        <w:t>Monday</w:t>
      </w:r>
      <w:r w:rsidR="004C2112">
        <w:t xml:space="preserve">, </w:t>
      </w:r>
      <w:r>
        <w:t>October 14</w:t>
      </w:r>
      <w:r w:rsidRPr="00BF1E76">
        <w:rPr>
          <w:vertAlign w:val="superscript"/>
        </w:rPr>
        <w:t>th</w:t>
      </w:r>
      <w:r>
        <w:t>, 2024</w:t>
      </w:r>
    </w:p>
    <w:p w14:paraId="6690BFD8" w14:textId="77777777" w:rsidR="00BF1E76" w:rsidRDefault="00BF1E76" w:rsidP="00BF1E76">
      <w:pPr>
        <w:spacing w:after="0"/>
        <w:jc w:val="center"/>
      </w:pPr>
      <w:r w:rsidRPr="00BF1E76">
        <w:t>12:10 P.M. – 1:00 P.M.</w:t>
      </w:r>
    </w:p>
    <w:p w14:paraId="3710E9D4" w14:textId="62B6932A" w:rsidR="004C2112" w:rsidRDefault="00BF1E76" w:rsidP="004C2112">
      <w:pPr>
        <w:spacing w:after="240"/>
        <w:jc w:val="center"/>
      </w:pPr>
      <w:r>
        <w:t>S-11</w:t>
      </w:r>
    </w:p>
    <w:p w14:paraId="2185BC5B" w14:textId="4636D86E" w:rsidR="004C2112" w:rsidRPr="004C2112" w:rsidRDefault="004C2112" w:rsidP="004C2112">
      <w:pPr>
        <w:spacing w:after="240"/>
      </w:pPr>
      <w:r w:rsidRPr="004C2112">
        <w:rPr>
          <w:b/>
          <w:bCs/>
        </w:rPr>
        <w:t>Call to Order</w:t>
      </w:r>
      <w:r w:rsidRPr="004C2112">
        <w:t xml:space="preserve">: </w:t>
      </w:r>
    </w:p>
    <w:p w14:paraId="1588E831" w14:textId="2FB39E7C" w:rsidR="004C2112" w:rsidRDefault="004C2112" w:rsidP="004C2112">
      <w:pPr>
        <w:spacing w:after="240"/>
      </w:pPr>
      <w:r w:rsidRPr="004C2112">
        <w:rPr>
          <w:b/>
          <w:bCs/>
        </w:rPr>
        <w:t>Public Commentary</w:t>
      </w:r>
      <w:r>
        <w:t xml:space="preserve">: </w:t>
      </w:r>
    </w:p>
    <w:p w14:paraId="1258919B" w14:textId="1B68793A" w:rsidR="004C2112" w:rsidRDefault="004C2112" w:rsidP="004C2112">
      <w:pPr>
        <w:pStyle w:val="Heading2"/>
      </w:pPr>
      <w:r w:rsidRPr="004C2112">
        <w:t>Action Items</w:t>
      </w:r>
    </w:p>
    <w:p w14:paraId="63362B32" w14:textId="794A0579" w:rsidR="004C2112" w:rsidRPr="004C2112" w:rsidRDefault="00BF1E76" w:rsidP="00BF1E76">
      <w:pPr>
        <w:numPr>
          <w:ilvl w:val="0"/>
          <w:numId w:val="2"/>
        </w:numPr>
        <w:spacing w:after="0"/>
      </w:pPr>
      <w:r w:rsidRPr="00BF1E76">
        <w:t>Approval of September Minutes</w:t>
      </w:r>
      <w:r w:rsidR="00EF5FB4">
        <w:tab/>
      </w:r>
      <w:r w:rsidR="00EF5FB4">
        <w:tab/>
      </w:r>
      <w:r w:rsidR="00EF5FB4">
        <w:tab/>
      </w:r>
      <w:r w:rsidR="00EF5FB4">
        <w:tab/>
      </w:r>
      <w:r w:rsidR="00EF5FB4">
        <w:tab/>
      </w:r>
      <w:r w:rsidRPr="00BF1E76">
        <w:rPr>
          <w:b/>
          <w:bCs/>
        </w:rPr>
        <w:t>ACTION</w:t>
      </w:r>
    </w:p>
    <w:p w14:paraId="0D153649" w14:textId="05AD0D15" w:rsidR="004C2112" w:rsidRDefault="004C2112" w:rsidP="004C2112">
      <w:pPr>
        <w:pStyle w:val="Heading2"/>
      </w:pPr>
      <w:r w:rsidRPr="004C2112">
        <w:t>Old Business</w:t>
      </w:r>
    </w:p>
    <w:p w14:paraId="0E587983" w14:textId="40AAF371" w:rsidR="00BF1E76" w:rsidRPr="00BF1E76" w:rsidRDefault="00BF1E76" w:rsidP="00BF1E76">
      <w:pPr>
        <w:numPr>
          <w:ilvl w:val="0"/>
          <w:numId w:val="3"/>
        </w:numPr>
        <w:spacing w:after="0"/>
      </w:pPr>
      <w:r w:rsidRPr="00BF1E76">
        <w:t>Distance Learning Approval Forms</w:t>
      </w:r>
      <w:r w:rsidR="00EF5FB4">
        <w:tab/>
      </w:r>
      <w:r w:rsidR="00EF5FB4">
        <w:tab/>
      </w:r>
      <w:r w:rsidR="00EF5FB4">
        <w:tab/>
      </w:r>
      <w:r w:rsidR="00EF5FB4">
        <w:tab/>
      </w:r>
      <w:r w:rsidRPr="00BF1E76">
        <w:rPr>
          <w:b/>
          <w:bCs/>
        </w:rPr>
        <w:t>ACTION</w:t>
      </w:r>
    </w:p>
    <w:p w14:paraId="733A61AA" w14:textId="77777777" w:rsidR="00BF1E76" w:rsidRPr="00BF1E76" w:rsidRDefault="00BF1E76" w:rsidP="00BF1E76">
      <w:pPr>
        <w:numPr>
          <w:ilvl w:val="1"/>
          <w:numId w:val="3"/>
        </w:numPr>
        <w:spacing w:after="0"/>
      </w:pPr>
      <w:r w:rsidRPr="00BF1E76">
        <w:t>MATH 1530</w:t>
      </w:r>
    </w:p>
    <w:p w14:paraId="21C1B71D" w14:textId="77777777" w:rsidR="00BF1E76" w:rsidRPr="00BF1E76" w:rsidRDefault="00BF1E76" w:rsidP="00BF1E76">
      <w:pPr>
        <w:numPr>
          <w:ilvl w:val="1"/>
          <w:numId w:val="3"/>
        </w:numPr>
        <w:spacing w:after="0"/>
      </w:pPr>
      <w:r w:rsidRPr="00BF1E76">
        <w:t>MATH 1570C</w:t>
      </w:r>
    </w:p>
    <w:p w14:paraId="1F9A8CDC" w14:textId="77777777" w:rsidR="00BF1E76" w:rsidRPr="00BF1E76" w:rsidRDefault="00BF1E76" w:rsidP="00BF1E76">
      <w:pPr>
        <w:numPr>
          <w:ilvl w:val="1"/>
          <w:numId w:val="3"/>
        </w:numPr>
        <w:spacing w:after="0"/>
      </w:pPr>
      <w:r w:rsidRPr="00BF1E76">
        <w:t>MATH 2100C</w:t>
      </w:r>
    </w:p>
    <w:p w14:paraId="071A85AE" w14:textId="4BD83661" w:rsidR="00BF1E76" w:rsidRPr="00BF1E76" w:rsidRDefault="00BF1E76" w:rsidP="00BF1E76">
      <w:pPr>
        <w:numPr>
          <w:ilvl w:val="0"/>
          <w:numId w:val="3"/>
        </w:numPr>
        <w:spacing w:after="0"/>
      </w:pPr>
      <w:r w:rsidRPr="00BF1E76">
        <w:t>Review/Evaluate the new DL Approval Form Draft</w:t>
      </w:r>
      <w:r w:rsidR="00EF5FB4">
        <w:tab/>
      </w:r>
      <w:r w:rsidR="00EF5FB4">
        <w:tab/>
      </w:r>
      <w:r w:rsidRPr="00BF1E76">
        <w:rPr>
          <w:b/>
          <w:bCs/>
        </w:rPr>
        <w:t>ACTION</w:t>
      </w:r>
    </w:p>
    <w:p w14:paraId="6D9E2581" w14:textId="4DD6FDEC" w:rsidR="004C2112" w:rsidRPr="004C2112" w:rsidRDefault="00BF1E76" w:rsidP="00BF1E76">
      <w:pPr>
        <w:numPr>
          <w:ilvl w:val="0"/>
          <w:numId w:val="3"/>
        </w:numPr>
        <w:spacing w:after="0"/>
      </w:pPr>
      <w:r w:rsidRPr="00BF1E76">
        <w:t>Review/Evaluate the new DL Offline Approval Form Draft</w:t>
      </w:r>
      <w:r w:rsidR="00EF5FB4">
        <w:tab/>
      </w:r>
      <w:r w:rsidRPr="00BF1E76">
        <w:rPr>
          <w:b/>
          <w:bCs/>
        </w:rPr>
        <w:t>ACTION</w:t>
      </w:r>
    </w:p>
    <w:p w14:paraId="798E5C2A" w14:textId="77777777" w:rsidR="00BF1E76" w:rsidRPr="00BF1E76" w:rsidRDefault="00BF1E76" w:rsidP="00BF1E76">
      <w:pPr>
        <w:pStyle w:val="Heading2"/>
      </w:pPr>
      <w:r w:rsidRPr="00BF1E76">
        <w:t>Discussion Items</w:t>
      </w:r>
    </w:p>
    <w:p w14:paraId="7D8A74E3" w14:textId="13981E81" w:rsidR="00BF1E76" w:rsidRPr="00BF1E76" w:rsidRDefault="00BF1E76" w:rsidP="00BF1E76">
      <w:pPr>
        <w:pStyle w:val="ListParagraph"/>
        <w:numPr>
          <w:ilvl w:val="0"/>
          <w:numId w:val="3"/>
        </w:numPr>
        <w:spacing w:after="0"/>
      </w:pPr>
      <w:r w:rsidRPr="00BF1E76">
        <w:t>Atomic Search in Canvas</w:t>
      </w:r>
      <w:r w:rsidR="00EF5FB4">
        <w:tab/>
      </w:r>
      <w:r w:rsidR="00EF5FB4">
        <w:tab/>
      </w:r>
      <w:r w:rsidR="00EF5FB4">
        <w:tab/>
      </w:r>
      <w:r w:rsidR="00EF5FB4">
        <w:tab/>
      </w:r>
      <w:r w:rsidR="00EF5FB4">
        <w:tab/>
      </w:r>
      <w:r w:rsidR="00EF5FB4">
        <w:tab/>
      </w:r>
      <w:r w:rsidRPr="00BF1E76">
        <w:rPr>
          <w:b/>
          <w:bCs/>
        </w:rPr>
        <w:t>DISCUSSION</w:t>
      </w:r>
    </w:p>
    <w:p w14:paraId="43B318B5" w14:textId="77777777" w:rsidR="00BF1E76" w:rsidRPr="00BF1E76" w:rsidRDefault="00BF1E76" w:rsidP="00BF1E76">
      <w:pPr>
        <w:pStyle w:val="Heading2"/>
      </w:pPr>
      <w:r w:rsidRPr="00BF1E76">
        <w:t>Additional Agenda Items</w:t>
      </w:r>
    </w:p>
    <w:p w14:paraId="57DA6884" w14:textId="77777777" w:rsidR="00BF1E76" w:rsidRDefault="00BF1E76" w:rsidP="00BF1E76">
      <w:pPr>
        <w:spacing w:after="0"/>
      </w:pPr>
    </w:p>
    <w:p w14:paraId="21A12F1F" w14:textId="39B7B653" w:rsidR="004C2112" w:rsidRPr="004C2112" w:rsidRDefault="004C2112" w:rsidP="004C2112">
      <w:pPr>
        <w:pStyle w:val="Heading2"/>
      </w:pPr>
      <w:r w:rsidRPr="004C2112">
        <w:t>Adjournment</w:t>
      </w:r>
    </w:p>
    <w:p w14:paraId="747497FB" w14:textId="390F98BC" w:rsidR="004C2112" w:rsidRPr="00BF1E76" w:rsidRDefault="00BF1E76" w:rsidP="00BF1E76">
      <w:pPr>
        <w:spacing w:after="0"/>
      </w:pPr>
      <w:r w:rsidRPr="00BF1E76">
        <w:rPr>
          <w:b/>
          <w:bCs/>
        </w:rPr>
        <w:t xml:space="preserve">Next Meeting: </w:t>
      </w:r>
      <w:r w:rsidRPr="00BF1E76">
        <w:t>November 11, S-11, 12:10 P.M. - 1:00 P.M.</w:t>
      </w:r>
    </w:p>
    <w:sectPr w:rsidR="004C2112" w:rsidRPr="00BF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20D2D"/>
    <w:multiLevelType w:val="multilevel"/>
    <w:tmpl w:val="719E2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60197"/>
    <w:multiLevelType w:val="multilevel"/>
    <w:tmpl w:val="59AEB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F61F1"/>
    <w:multiLevelType w:val="hybridMultilevel"/>
    <w:tmpl w:val="42DC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1FEF"/>
    <w:multiLevelType w:val="hybridMultilevel"/>
    <w:tmpl w:val="875E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5F21"/>
    <w:multiLevelType w:val="multilevel"/>
    <w:tmpl w:val="78D2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628682">
    <w:abstractNumId w:val="2"/>
  </w:num>
  <w:num w:numId="2" w16cid:durableId="418721981">
    <w:abstractNumId w:val="4"/>
  </w:num>
  <w:num w:numId="3" w16cid:durableId="466359115">
    <w:abstractNumId w:val="1"/>
  </w:num>
  <w:num w:numId="4" w16cid:durableId="836582050">
    <w:abstractNumId w:val="0"/>
  </w:num>
  <w:num w:numId="5" w16cid:durableId="92661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2"/>
    <w:rsid w:val="000161F3"/>
    <w:rsid w:val="00051E35"/>
    <w:rsid w:val="000D6868"/>
    <w:rsid w:val="000D781E"/>
    <w:rsid w:val="00242FD8"/>
    <w:rsid w:val="0026499D"/>
    <w:rsid w:val="004C2112"/>
    <w:rsid w:val="00555D7D"/>
    <w:rsid w:val="00654524"/>
    <w:rsid w:val="006A261D"/>
    <w:rsid w:val="007324ED"/>
    <w:rsid w:val="00973328"/>
    <w:rsid w:val="00A15EB1"/>
    <w:rsid w:val="00A74DBD"/>
    <w:rsid w:val="00BF1E76"/>
    <w:rsid w:val="00C3165A"/>
    <w:rsid w:val="00CC17ED"/>
    <w:rsid w:val="00E83F36"/>
    <w:rsid w:val="00EF5FB4"/>
    <w:rsid w:val="00F1086E"/>
    <w:rsid w:val="00F226AB"/>
    <w:rsid w:val="00F9344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805E"/>
  <w15:chartTrackingRefBased/>
  <w15:docId w15:val="{5FB8B12F-424E-46E0-A85E-5D0DD54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7D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1E76"/>
    <w:pPr>
      <w:keepNext/>
      <w:keepLines/>
      <w:spacing w:after="240" w:line="278" w:lineRule="auto"/>
      <w:ind w:left="180" w:right="180"/>
      <w:jc w:val="center"/>
      <w:outlineLvl w:val="0"/>
    </w:pPr>
    <w:rPr>
      <w:rFonts w:eastAsiaTheme="majorEastAsia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12"/>
    <w:pPr>
      <w:keepNext/>
      <w:keepLines/>
      <w:spacing w:before="240" w:after="120"/>
      <w:outlineLvl w:val="1"/>
    </w:pPr>
    <w:rPr>
      <w:rFonts w:eastAsiaTheme="majorEastAsia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D7D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112"/>
    <w:rPr>
      <w:rFonts w:ascii="Open Sans" w:eastAsiaTheme="majorEastAsia" w:hAnsi="Open Sans" w:cstheme="majorBidi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1E76"/>
    <w:rPr>
      <w:rFonts w:ascii="Open Sans" w:eastAsiaTheme="majorEastAsia" w:hAnsi="Open Sans" w:cs="Open Sans"/>
      <w:color w:val="00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Open Sans" w:eastAsiaTheme="majorEastAsia" w:hAnsi="Open Sans" w:cstheme="majorBidi"/>
      <w:color w:val="000000" w:themeColor="accent1" w:themeShade="7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12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12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12"/>
    <w:rPr>
      <w:rFonts w:ascii="Open Sans" w:hAnsi="Open Sans" w:cs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12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12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12"/>
    <w:rPr>
      <w:rFonts w:ascii="Open Sans" w:hAnsi="Open Sans" w:cs="Open Sans"/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12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and Education Committee Agenda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and Education Committee Agenda</dc:title>
  <dc:subject/>
  <dc:creator>Juliana Bush</dc:creator>
  <cp:keywords/>
  <dc:description/>
  <cp:lastModifiedBy>Juliana Bush</cp:lastModifiedBy>
  <cp:revision>11</cp:revision>
  <dcterms:created xsi:type="dcterms:W3CDTF">2025-02-12T19:07:00Z</dcterms:created>
  <dcterms:modified xsi:type="dcterms:W3CDTF">2025-02-12T19:11:00Z</dcterms:modified>
</cp:coreProperties>
</file>