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8DF6" w14:textId="44F1400F" w:rsidR="00A57401" w:rsidRPr="00725DAC" w:rsidRDefault="00725DAC" w:rsidP="00725DAC">
      <w:pPr>
        <w:pStyle w:val="Heading1"/>
        <w:jc w:val="center"/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Taft</w:t>
      </w:r>
      <w:r w:rsidRPr="00725DAC">
        <w:rPr>
          <w:rFonts w:ascii="Open Sans" w:hAnsi="Open Sans" w:cs="Open Sans"/>
          <w:spacing w:val="-5"/>
        </w:rPr>
        <w:t xml:space="preserve"> </w:t>
      </w:r>
      <w:r w:rsidRPr="00725DAC">
        <w:rPr>
          <w:rFonts w:ascii="Open Sans" w:hAnsi="Open Sans" w:cs="Open Sans"/>
        </w:rPr>
        <w:t>College</w:t>
      </w:r>
      <w:r w:rsidRPr="00725DAC">
        <w:rPr>
          <w:rFonts w:ascii="Open Sans" w:hAnsi="Open Sans" w:cs="Open Sans"/>
          <w:spacing w:val="-3"/>
        </w:rPr>
        <w:t xml:space="preserve"> </w:t>
      </w:r>
      <w:r w:rsidRPr="00725DAC">
        <w:rPr>
          <w:rFonts w:ascii="Open Sans" w:hAnsi="Open Sans" w:cs="Open Sans"/>
        </w:rPr>
        <w:t>Distance</w:t>
      </w:r>
      <w:r w:rsidRPr="00725DAC">
        <w:rPr>
          <w:rFonts w:ascii="Open Sans" w:hAnsi="Open Sans" w:cs="Open Sans"/>
          <w:spacing w:val="-4"/>
        </w:rPr>
        <w:t xml:space="preserve"> </w:t>
      </w:r>
      <w:r w:rsidRPr="00725DAC">
        <w:rPr>
          <w:rFonts w:ascii="Open Sans" w:hAnsi="Open Sans" w:cs="Open Sans"/>
        </w:rPr>
        <w:t>Learning</w:t>
      </w:r>
      <w:r w:rsidRPr="00725DAC">
        <w:rPr>
          <w:rFonts w:ascii="Open Sans" w:hAnsi="Open Sans" w:cs="Open Sans"/>
          <w:spacing w:val="-4"/>
        </w:rPr>
        <w:t xml:space="preserve"> </w:t>
      </w:r>
      <w:r w:rsidRPr="00725DAC">
        <w:rPr>
          <w:rFonts w:ascii="Open Sans" w:hAnsi="Open Sans" w:cs="Open Sans"/>
        </w:rPr>
        <w:t>and</w:t>
      </w:r>
      <w:r w:rsidRPr="00725DAC">
        <w:rPr>
          <w:rFonts w:ascii="Open Sans" w:hAnsi="Open Sans" w:cs="Open Sans"/>
          <w:spacing w:val="-4"/>
        </w:rPr>
        <w:t xml:space="preserve"> </w:t>
      </w:r>
      <w:r w:rsidRPr="00725DAC">
        <w:rPr>
          <w:rFonts w:ascii="Open Sans" w:hAnsi="Open Sans" w:cs="Open Sans"/>
        </w:rPr>
        <w:t>Education</w:t>
      </w:r>
      <w:r w:rsidRPr="00725DAC">
        <w:rPr>
          <w:rFonts w:ascii="Open Sans" w:hAnsi="Open Sans" w:cs="Open Sans"/>
          <w:spacing w:val="-3"/>
        </w:rPr>
        <w:t xml:space="preserve"> </w:t>
      </w:r>
      <w:r w:rsidRPr="00725DAC">
        <w:rPr>
          <w:rFonts w:ascii="Open Sans" w:hAnsi="Open Sans" w:cs="Open Sans"/>
          <w:spacing w:val="-2"/>
        </w:rPr>
        <w:t>Committee</w:t>
      </w:r>
      <w:r w:rsidRPr="00725DAC">
        <w:rPr>
          <w:rFonts w:ascii="Open Sans" w:hAnsi="Open Sans" w:cs="Open Sans"/>
        </w:rPr>
        <w:t xml:space="preserve"> Minutes</w:t>
      </w:r>
    </w:p>
    <w:p w14:paraId="5E1BF320" w14:textId="567E120C" w:rsidR="00A57401" w:rsidRPr="00725DAC" w:rsidRDefault="00A57401" w:rsidP="00725DAC">
      <w:pPr>
        <w:spacing w:before="240"/>
        <w:ind w:left="1739" w:right="2299"/>
        <w:jc w:val="center"/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Monday,</w:t>
      </w:r>
      <w:r w:rsidRPr="00725DAC">
        <w:rPr>
          <w:rFonts w:ascii="Open Sans" w:hAnsi="Open Sans" w:cs="Open Sans"/>
          <w:spacing w:val="-8"/>
        </w:rPr>
        <w:t xml:space="preserve"> </w:t>
      </w:r>
      <w:r w:rsidR="007112A7" w:rsidRPr="00725DAC">
        <w:rPr>
          <w:rFonts w:ascii="Open Sans" w:hAnsi="Open Sans" w:cs="Open Sans"/>
        </w:rPr>
        <w:t>October 10th</w:t>
      </w:r>
      <w:r w:rsidRPr="00725DAC">
        <w:rPr>
          <w:rFonts w:ascii="Open Sans" w:hAnsi="Open Sans" w:cs="Open Sans"/>
        </w:rPr>
        <w:t>,</w:t>
      </w:r>
      <w:r w:rsidRPr="00725DAC">
        <w:rPr>
          <w:rFonts w:ascii="Open Sans" w:hAnsi="Open Sans" w:cs="Open Sans"/>
          <w:spacing w:val="-7"/>
        </w:rPr>
        <w:t xml:space="preserve"> </w:t>
      </w:r>
      <w:r w:rsidRPr="00725DAC">
        <w:rPr>
          <w:rFonts w:ascii="Open Sans" w:hAnsi="Open Sans" w:cs="Open Sans"/>
          <w:spacing w:val="-4"/>
        </w:rPr>
        <w:t>2022</w:t>
      </w:r>
    </w:p>
    <w:p w14:paraId="714B0DE1" w14:textId="4640138A" w:rsidR="00A57401" w:rsidRPr="00725DAC" w:rsidRDefault="00A57401" w:rsidP="00A57401">
      <w:pPr>
        <w:ind w:left="1739" w:right="2299"/>
        <w:jc w:val="center"/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12:10</w:t>
      </w:r>
      <w:r w:rsidR="00725DAC" w:rsidRPr="00725DAC">
        <w:rPr>
          <w:rFonts w:ascii="Open Sans" w:hAnsi="Open Sans" w:cs="Open Sans"/>
        </w:rPr>
        <w:t xml:space="preserve"> P.M.</w:t>
      </w:r>
      <w:r w:rsidRPr="00725DAC">
        <w:rPr>
          <w:rFonts w:ascii="Open Sans" w:hAnsi="Open Sans" w:cs="Open Sans"/>
          <w:spacing w:val="-5"/>
        </w:rPr>
        <w:t xml:space="preserve"> </w:t>
      </w:r>
      <w:r w:rsidRPr="00725DAC">
        <w:rPr>
          <w:rFonts w:ascii="Open Sans" w:hAnsi="Open Sans" w:cs="Open Sans"/>
        </w:rPr>
        <w:t>–</w:t>
      </w:r>
      <w:r w:rsidRPr="00725DAC">
        <w:rPr>
          <w:rFonts w:ascii="Open Sans" w:hAnsi="Open Sans" w:cs="Open Sans"/>
          <w:spacing w:val="-5"/>
        </w:rPr>
        <w:t xml:space="preserve"> </w:t>
      </w:r>
      <w:r w:rsidRPr="00725DAC">
        <w:rPr>
          <w:rFonts w:ascii="Open Sans" w:hAnsi="Open Sans" w:cs="Open Sans"/>
        </w:rPr>
        <w:t>1:00</w:t>
      </w:r>
      <w:r w:rsidRPr="00725DAC">
        <w:rPr>
          <w:rFonts w:ascii="Open Sans" w:hAnsi="Open Sans" w:cs="Open Sans"/>
          <w:spacing w:val="-4"/>
        </w:rPr>
        <w:t xml:space="preserve"> </w:t>
      </w:r>
      <w:r w:rsidR="00725DAC" w:rsidRPr="00725DAC">
        <w:rPr>
          <w:rFonts w:ascii="Open Sans" w:hAnsi="Open Sans" w:cs="Open Sans"/>
          <w:spacing w:val="-5"/>
        </w:rPr>
        <w:t>P.M.</w:t>
      </w:r>
    </w:p>
    <w:p w14:paraId="78B18C8A" w14:textId="3BFBEEA3" w:rsidR="00A57401" w:rsidRPr="00725DAC" w:rsidRDefault="007B01EC" w:rsidP="00725DAC">
      <w:pPr>
        <w:spacing w:after="240"/>
        <w:ind w:left="1741" w:right="2299"/>
        <w:jc w:val="center"/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S-11</w:t>
      </w:r>
    </w:p>
    <w:p w14:paraId="423A7393" w14:textId="3405E0B3" w:rsidR="00A57401" w:rsidRPr="00725DAC" w:rsidRDefault="00A57401" w:rsidP="00725DAC">
      <w:pPr>
        <w:spacing w:after="240"/>
        <w:rPr>
          <w:rFonts w:ascii="Open Sans" w:hAnsi="Open Sans" w:cs="Open Sans"/>
        </w:rPr>
      </w:pPr>
      <w:r w:rsidRPr="00725DAC">
        <w:rPr>
          <w:rFonts w:ascii="Open Sans" w:hAnsi="Open Sans" w:cs="Open Sans"/>
          <w:b/>
          <w:bCs/>
        </w:rPr>
        <w:t>Call to Order:</w:t>
      </w:r>
      <w:r w:rsidRPr="00725DAC">
        <w:rPr>
          <w:rFonts w:ascii="Open Sans" w:hAnsi="Open Sans" w:cs="Open Sans"/>
        </w:rPr>
        <w:t xml:space="preserve"> Bledsoe, 12:1</w:t>
      </w:r>
      <w:r w:rsidR="00AB5655" w:rsidRPr="00725DAC">
        <w:rPr>
          <w:rFonts w:ascii="Open Sans" w:hAnsi="Open Sans" w:cs="Open Sans"/>
        </w:rPr>
        <w:t>0</w:t>
      </w:r>
      <w:r w:rsidRPr="00725DAC">
        <w:rPr>
          <w:rFonts w:ascii="Open Sans" w:hAnsi="Open Sans" w:cs="Open Sans"/>
        </w:rPr>
        <w:t xml:space="preserve"> </w:t>
      </w:r>
      <w:r w:rsidR="00725DAC" w:rsidRPr="00725DAC">
        <w:rPr>
          <w:rFonts w:ascii="Open Sans" w:hAnsi="Open Sans" w:cs="Open Sans"/>
        </w:rPr>
        <w:t>P.M.</w:t>
      </w:r>
    </w:p>
    <w:p w14:paraId="14CB688A" w14:textId="4DC01FE6" w:rsidR="00A57401" w:rsidRPr="00725DAC" w:rsidRDefault="00A57401" w:rsidP="00725DAC">
      <w:pPr>
        <w:spacing w:after="240"/>
        <w:rPr>
          <w:rFonts w:ascii="Open Sans" w:hAnsi="Open Sans" w:cs="Open Sans"/>
        </w:rPr>
      </w:pPr>
      <w:r w:rsidRPr="00725DAC">
        <w:rPr>
          <w:rFonts w:ascii="Open Sans" w:hAnsi="Open Sans" w:cs="Open Sans"/>
          <w:b/>
          <w:bCs/>
        </w:rPr>
        <w:t>Attendees:</w:t>
      </w:r>
      <w:r w:rsidRPr="00725DAC">
        <w:rPr>
          <w:rFonts w:ascii="Open Sans" w:hAnsi="Open Sans" w:cs="Open Sans"/>
        </w:rPr>
        <w:t xml:space="preserve"> Amar Abbott, Adam Bledsoe, Heather Cash, Candace Duron, </w:t>
      </w:r>
      <w:r w:rsidR="007B01EC" w:rsidRPr="00725DAC">
        <w:rPr>
          <w:rFonts w:ascii="Open Sans" w:hAnsi="Open Sans" w:cs="Open Sans"/>
        </w:rPr>
        <w:t>Jon Farmer,</w:t>
      </w:r>
      <w:r w:rsidRPr="00725DAC">
        <w:rPr>
          <w:rFonts w:ascii="Open Sans" w:hAnsi="Open Sans" w:cs="Open Sans"/>
        </w:rPr>
        <w:t xml:space="preserve"> Kelly Kulzer-Reyes,</w:t>
      </w:r>
      <w:r w:rsidR="007B01EC" w:rsidRPr="00725DAC">
        <w:rPr>
          <w:rFonts w:ascii="Open Sans" w:hAnsi="Open Sans" w:cs="Open Sans"/>
        </w:rPr>
        <w:t xml:space="preserve"> Leslie Minor,</w:t>
      </w:r>
      <w:r w:rsidRPr="00725DAC">
        <w:rPr>
          <w:rFonts w:ascii="Open Sans" w:hAnsi="Open Sans" w:cs="Open Sans"/>
        </w:rPr>
        <w:t xml:space="preserve"> Jason Page,</w:t>
      </w:r>
      <w:r w:rsidR="007B01EC" w:rsidRPr="00725DAC">
        <w:rPr>
          <w:rFonts w:ascii="Open Sans" w:hAnsi="Open Sans" w:cs="Open Sans"/>
        </w:rPr>
        <w:t xml:space="preserve"> Tabitha Raber,</w:t>
      </w:r>
      <w:r w:rsidRPr="00725DAC">
        <w:rPr>
          <w:rFonts w:ascii="Open Sans" w:hAnsi="Open Sans" w:cs="Open Sans"/>
        </w:rPr>
        <w:t xml:space="preserve"> Joy Reynolds</w:t>
      </w:r>
      <w:r w:rsidR="00FF2027" w:rsidRPr="00725DAC">
        <w:rPr>
          <w:rFonts w:ascii="Open Sans" w:hAnsi="Open Sans" w:cs="Open Sans"/>
        </w:rPr>
        <w:t xml:space="preserve"> </w:t>
      </w:r>
    </w:p>
    <w:p w14:paraId="45AA97C5" w14:textId="6424944B" w:rsidR="007B01EC" w:rsidRPr="00725DAC" w:rsidRDefault="00A57401" w:rsidP="00725DAC">
      <w:pPr>
        <w:spacing w:after="240"/>
        <w:rPr>
          <w:rFonts w:ascii="Open Sans" w:hAnsi="Open Sans" w:cs="Open Sans"/>
        </w:rPr>
      </w:pPr>
      <w:r w:rsidRPr="00725DAC">
        <w:rPr>
          <w:rFonts w:ascii="Open Sans" w:hAnsi="Open Sans" w:cs="Open Sans"/>
          <w:b/>
          <w:bCs/>
        </w:rPr>
        <w:t>Absent:</w:t>
      </w:r>
      <w:r w:rsidR="007112A7" w:rsidRPr="00725DAC">
        <w:rPr>
          <w:rFonts w:ascii="Open Sans" w:hAnsi="Open Sans" w:cs="Open Sans"/>
        </w:rPr>
        <w:t xml:space="preserve"> Geoffrey Dyer</w:t>
      </w:r>
    </w:p>
    <w:p w14:paraId="74F501E3" w14:textId="3969460A" w:rsidR="00A57401" w:rsidRPr="00725DAC" w:rsidRDefault="00A57401" w:rsidP="00725DAC">
      <w:pPr>
        <w:spacing w:after="240"/>
        <w:rPr>
          <w:rFonts w:ascii="Open Sans" w:hAnsi="Open Sans" w:cs="Open Sans"/>
          <w:b/>
          <w:bCs/>
        </w:rPr>
      </w:pPr>
      <w:r w:rsidRPr="00725DAC">
        <w:rPr>
          <w:rFonts w:ascii="Open Sans" w:hAnsi="Open Sans" w:cs="Open Sans"/>
          <w:b/>
          <w:bCs/>
        </w:rPr>
        <w:t xml:space="preserve">Public Commentary/Guest: </w:t>
      </w:r>
    </w:p>
    <w:p w14:paraId="6C173185" w14:textId="7F57B9DE" w:rsidR="00A57401" w:rsidRPr="00725DAC" w:rsidRDefault="00A57401" w:rsidP="00725DAC">
      <w:pPr>
        <w:pStyle w:val="Heading2"/>
      </w:pPr>
      <w:r w:rsidRPr="00725DAC">
        <w:t>Approval of Minutes</w:t>
      </w:r>
    </w:p>
    <w:p w14:paraId="50D39AB3" w14:textId="6EE6DF70" w:rsidR="00A57401" w:rsidRPr="00725DAC" w:rsidRDefault="007112A7" w:rsidP="00725DAC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September 19th</w:t>
      </w:r>
      <w:r w:rsidR="00EC1257" w:rsidRPr="00725DAC">
        <w:rPr>
          <w:rFonts w:ascii="Open Sans" w:hAnsi="Open Sans" w:cs="Open Sans"/>
        </w:rPr>
        <w:t>, 2022</w:t>
      </w:r>
      <w:r w:rsidR="00940324" w:rsidRPr="00725DAC">
        <w:rPr>
          <w:rFonts w:ascii="Open Sans" w:hAnsi="Open Sans" w:cs="Open Sans"/>
        </w:rPr>
        <w:t>,</w:t>
      </w:r>
      <w:r w:rsidR="00A57401" w:rsidRPr="00725DAC">
        <w:rPr>
          <w:rFonts w:ascii="Open Sans" w:hAnsi="Open Sans" w:cs="Open Sans"/>
        </w:rPr>
        <w:t xml:space="preserve"> Minutes </w:t>
      </w:r>
      <w:proofErr w:type="gramStart"/>
      <w:r w:rsidR="00A57401" w:rsidRPr="00725DAC">
        <w:rPr>
          <w:rFonts w:ascii="Open Sans" w:hAnsi="Open Sans" w:cs="Open Sans"/>
        </w:rPr>
        <w:t>submitted</w:t>
      </w:r>
      <w:proofErr w:type="gramEnd"/>
      <w:r w:rsidR="00A57401" w:rsidRPr="00725DAC">
        <w:rPr>
          <w:rFonts w:ascii="Open Sans" w:hAnsi="Open Sans" w:cs="Open Sans"/>
        </w:rPr>
        <w:t xml:space="preserve"> by</w:t>
      </w:r>
      <w:r w:rsidRPr="00725DAC">
        <w:rPr>
          <w:rFonts w:ascii="Open Sans" w:hAnsi="Open Sans" w:cs="Open Sans"/>
        </w:rPr>
        <w:t xml:space="preserve"> Heather Cash </w:t>
      </w:r>
    </w:p>
    <w:p w14:paraId="7248AD0F" w14:textId="386F1B2D" w:rsidR="00A57401" w:rsidRPr="00725DAC" w:rsidRDefault="002843E8" w:rsidP="00725DAC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 xml:space="preserve">Corrections </w:t>
      </w:r>
      <w:r w:rsidR="00550399" w:rsidRPr="00725DAC">
        <w:rPr>
          <w:rFonts w:ascii="Open Sans" w:hAnsi="Open Sans" w:cs="Open Sans"/>
        </w:rPr>
        <w:t xml:space="preserve">were </w:t>
      </w:r>
      <w:proofErr w:type="gramStart"/>
      <w:r w:rsidRPr="00725DAC">
        <w:rPr>
          <w:rFonts w:ascii="Open Sans" w:hAnsi="Open Sans" w:cs="Open Sans"/>
        </w:rPr>
        <w:t>noted,</w:t>
      </w:r>
      <w:proofErr w:type="gramEnd"/>
      <w:r w:rsidRPr="00725DAC">
        <w:rPr>
          <w:rFonts w:ascii="Open Sans" w:hAnsi="Open Sans" w:cs="Open Sans"/>
        </w:rPr>
        <w:t xml:space="preserve"> </w:t>
      </w:r>
      <w:r w:rsidR="00A57401" w:rsidRPr="00725DAC">
        <w:rPr>
          <w:rFonts w:ascii="Open Sans" w:hAnsi="Open Sans" w:cs="Open Sans"/>
        </w:rPr>
        <w:t>Minutes approved by unanimous consent</w:t>
      </w:r>
    </w:p>
    <w:p w14:paraId="74B1FD40" w14:textId="77777777" w:rsidR="00EC1257" w:rsidRPr="00725DAC" w:rsidRDefault="00EC1257" w:rsidP="00725DAC">
      <w:pPr>
        <w:pStyle w:val="Heading2"/>
      </w:pPr>
      <w:r w:rsidRPr="00725DAC">
        <w:t>Information</w:t>
      </w:r>
      <w:r w:rsidRPr="00725DAC">
        <w:rPr>
          <w:spacing w:val="7"/>
        </w:rPr>
        <w:t xml:space="preserve"> </w:t>
      </w:r>
      <w:r w:rsidRPr="00725DAC">
        <w:t>Items</w:t>
      </w:r>
    </w:p>
    <w:p w14:paraId="1323E37B" w14:textId="64B82D5D" w:rsidR="00EC1257" w:rsidRPr="00725DAC" w:rsidRDefault="00EC1257" w:rsidP="00725DAC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DE Update:</w:t>
      </w:r>
    </w:p>
    <w:p w14:paraId="733BCE5A" w14:textId="3D6E8BBB" w:rsidR="00A57401" w:rsidRPr="00725DAC" w:rsidRDefault="0093695C" w:rsidP="00725DAC">
      <w:pPr>
        <w:pStyle w:val="ListParagraph"/>
        <w:numPr>
          <w:ilvl w:val="1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Farmer</w:t>
      </w:r>
      <w:r w:rsidR="00EC1257" w:rsidRPr="00725DAC">
        <w:rPr>
          <w:rFonts w:ascii="Open Sans" w:hAnsi="Open Sans" w:cs="Open Sans"/>
        </w:rPr>
        <w:t xml:space="preserve"> mentions the next Skill-Up campus training that will </w:t>
      </w:r>
      <w:proofErr w:type="gramStart"/>
      <w:r w:rsidR="00EC1257" w:rsidRPr="00725DAC">
        <w:rPr>
          <w:rFonts w:ascii="Open Sans" w:hAnsi="Open Sans" w:cs="Open Sans"/>
        </w:rPr>
        <w:t>be held</w:t>
      </w:r>
      <w:proofErr w:type="gramEnd"/>
      <w:r w:rsidR="00EC1257" w:rsidRPr="00725DAC">
        <w:rPr>
          <w:rFonts w:ascii="Open Sans" w:hAnsi="Open Sans" w:cs="Open Sans"/>
        </w:rPr>
        <w:t xml:space="preserve"> </w:t>
      </w:r>
      <w:proofErr w:type="gramStart"/>
      <w:r w:rsidR="00EC1257" w:rsidRPr="00725DAC">
        <w:rPr>
          <w:rFonts w:ascii="Open Sans" w:hAnsi="Open Sans" w:cs="Open Sans"/>
        </w:rPr>
        <w:t>in</w:t>
      </w:r>
      <w:proofErr w:type="gramEnd"/>
      <w:r w:rsidR="00EC1257" w:rsidRPr="00725DAC">
        <w:rPr>
          <w:rFonts w:ascii="Open Sans" w:hAnsi="Open Sans" w:cs="Open Sans"/>
        </w:rPr>
        <w:t xml:space="preserve"> T-14, Oct 28</w:t>
      </w:r>
      <w:r w:rsidR="004F0DBC" w:rsidRPr="00725DAC">
        <w:rPr>
          <w:rFonts w:ascii="Open Sans" w:hAnsi="Open Sans" w:cs="Open Sans"/>
        </w:rPr>
        <w:t>th from</w:t>
      </w:r>
      <w:r w:rsidR="00EC1257" w:rsidRPr="00725DAC">
        <w:rPr>
          <w:rFonts w:ascii="Open Sans" w:hAnsi="Open Sans" w:cs="Open Sans"/>
        </w:rPr>
        <w:t xml:space="preserve"> 9 am to 10 am. The training will cover New Quizzes.     </w:t>
      </w:r>
    </w:p>
    <w:p w14:paraId="79528E9C" w14:textId="1EDA803F" w:rsidR="00A57401" w:rsidRPr="00725DAC" w:rsidRDefault="00A57401" w:rsidP="00725DAC">
      <w:pPr>
        <w:pStyle w:val="Heading2"/>
      </w:pPr>
      <w:r w:rsidRPr="00725DAC">
        <w:t>New Business</w:t>
      </w:r>
    </w:p>
    <w:p w14:paraId="02ABF3F4" w14:textId="77777777" w:rsidR="00A57401" w:rsidRPr="00725DAC" w:rsidRDefault="00A57401" w:rsidP="00725DAC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Distance Learning Approval Forms</w:t>
      </w:r>
    </w:p>
    <w:p w14:paraId="19BA886C" w14:textId="2D7003CE" w:rsidR="00A57401" w:rsidRPr="00725DAC" w:rsidRDefault="00EC1257" w:rsidP="00725DAC">
      <w:pPr>
        <w:pStyle w:val="ListParagraph"/>
        <w:numPr>
          <w:ilvl w:val="1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BIOL 1520</w:t>
      </w:r>
    </w:p>
    <w:p w14:paraId="2410543B" w14:textId="3D4EB6E0" w:rsidR="00A57401" w:rsidRPr="00725DAC" w:rsidRDefault="00A57401" w:rsidP="00725DAC">
      <w:pPr>
        <w:pStyle w:val="ListParagraph"/>
        <w:numPr>
          <w:ilvl w:val="2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 xml:space="preserve">Motion to </w:t>
      </w:r>
      <w:proofErr w:type="gramStart"/>
      <w:r w:rsidRPr="00725DAC">
        <w:rPr>
          <w:rFonts w:ascii="Open Sans" w:hAnsi="Open Sans" w:cs="Open Sans"/>
        </w:rPr>
        <w:t>forward</w:t>
      </w:r>
      <w:proofErr w:type="gramEnd"/>
      <w:r w:rsidRPr="00725DAC">
        <w:rPr>
          <w:rFonts w:ascii="Open Sans" w:hAnsi="Open Sans" w:cs="Open Sans"/>
        </w:rPr>
        <w:t xml:space="preserve"> to Curriculum: Kulzer-Reyes</w:t>
      </w:r>
      <w:r w:rsidR="00AC1FCF" w:rsidRPr="00725DAC">
        <w:rPr>
          <w:rFonts w:ascii="Open Sans" w:hAnsi="Open Sans" w:cs="Open Sans"/>
        </w:rPr>
        <w:t xml:space="preserve"> </w:t>
      </w:r>
    </w:p>
    <w:p w14:paraId="217C205F" w14:textId="1B181AE4" w:rsidR="00A57401" w:rsidRPr="00725DAC" w:rsidRDefault="00A57401" w:rsidP="00725DAC">
      <w:pPr>
        <w:pStyle w:val="ListParagraph"/>
        <w:numPr>
          <w:ilvl w:val="2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 xml:space="preserve">Second: </w:t>
      </w:r>
      <w:r w:rsidR="00EC1257" w:rsidRPr="00725DAC">
        <w:rPr>
          <w:rFonts w:ascii="Open Sans" w:hAnsi="Open Sans" w:cs="Open Sans"/>
        </w:rPr>
        <w:t>Abbott</w:t>
      </w:r>
    </w:p>
    <w:p w14:paraId="04ACDBFA" w14:textId="1DFCDE63" w:rsidR="00AC1FCF" w:rsidRPr="00725DAC" w:rsidRDefault="00AC1FCF" w:rsidP="00725DAC">
      <w:pPr>
        <w:pStyle w:val="ListParagraph"/>
        <w:numPr>
          <w:ilvl w:val="2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Motion passed unanimously</w:t>
      </w:r>
    </w:p>
    <w:p w14:paraId="731E8E5E" w14:textId="3830F4E4" w:rsidR="000D6DA9" w:rsidRPr="00725DAC" w:rsidRDefault="00EC1257" w:rsidP="00725DAC">
      <w:pPr>
        <w:pStyle w:val="ListParagraph"/>
        <w:numPr>
          <w:ilvl w:val="1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COMM 1510</w:t>
      </w:r>
    </w:p>
    <w:p w14:paraId="422BA757" w14:textId="5268806F" w:rsidR="00A57401" w:rsidRPr="00725DAC" w:rsidRDefault="00A57401" w:rsidP="00725DAC">
      <w:pPr>
        <w:pStyle w:val="ListParagraph"/>
        <w:numPr>
          <w:ilvl w:val="2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 xml:space="preserve">Motion to </w:t>
      </w:r>
      <w:proofErr w:type="gramStart"/>
      <w:r w:rsidRPr="00725DAC">
        <w:rPr>
          <w:rFonts w:ascii="Open Sans" w:hAnsi="Open Sans" w:cs="Open Sans"/>
        </w:rPr>
        <w:t>forward</w:t>
      </w:r>
      <w:proofErr w:type="gramEnd"/>
      <w:r w:rsidRPr="00725DAC">
        <w:rPr>
          <w:rFonts w:ascii="Open Sans" w:hAnsi="Open Sans" w:cs="Open Sans"/>
        </w:rPr>
        <w:t xml:space="preserve"> to Curriculum: </w:t>
      </w:r>
      <w:r w:rsidR="00EC1257" w:rsidRPr="00725DAC">
        <w:rPr>
          <w:rFonts w:ascii="Open Sans" w:hAnsi="Open Sans" w:cs="Open Sans"/>
        </w:rPr>
        <w:t>Kulzer-Reyes</w:t>
      </w:r>
    </w:p>
    <w:p w14:paraId="1FBF8D66" w14:textId="0AAE4DE6" w:rsidR="00A57401" w:rsidRPr="00725DAC" w:rsidRDefault="00A57401" w:rsidP="00725DAC">
      <w:pPr>
        <w:pStyle w:val="ListParagraph"/>
        <w:numPr>
          <w:ilvl w:val="2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Second:</w:t>
      </w:r>
      <w:r w:rsidR="00EC1257" w:rsidRPr="00725DAC">
        <w:rPr>
          <w:rFonts w:ascii="Open Sans" w:hAnsi="Open Sans" w:cs="Open Sans"/>
        </w:rPr>
        <w:t xml:space="preserve"> Cash</w:t>
      </w:r>
    </w:p>
    <w:p w14:paraId="393CC317" w14:textId="0D111644" w:rsidR="00CC7A60" w:rsidRPr="00725DAC" w:rsidRDefault="00A57401" w:rsidP="00725DAC">
      <w:pPr>
        <w:pStyle w:val="ListParagraph"/>
        <w:numPr>
          <w:ilvl w:val="2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 xml:space="preserve">Motion </w:t>
      </w:r>
      <w:r w:rsidR="00EC1257" w:rsidRPr="00725DAC">
        <w:rPr>
          <w:rFonts w:ascii="Open Sans" w:hAnsi="Open Sans" w:cs="Open Sans"/>
        </w:rPr>
        <w:t>passed unanimously</w:t>
      </w:r>
    </w:p>
    <w:p w14:paraId="0440F8F4" w14:textId="689BA55E" w:rsidR="00A57401" w:rsidRPr="00725DAC" w:rsidRDefault="00A57401" w:rsidP="00725DAC">
      <w:pPr>
        <w:pStyle w:val="Heading2"/>
      </w:pPr>
      <w:r w:rsidRPr="00725DAC">
        <w:t>Discussion</w:t>
      </w:r>
      <w:r w:rsidRPr="00725DAC">
        <w:rPr>
          <w:spacing w:val="7"/>
        </w:rPr>
        <w:t xml:space="preserve"> </w:t>
      </w:r>
      <w:r w:rsidRPr="00725DAC">
        <w:t>Items</w:t>
      </w:r>
    </w:p>
    <w:p w14:paraId="3E1EDB49" w14:textId="0EE2087F" w:rsidR="00AB5655" w:rsidRPr="00725DAC" w:rsidRDefault="00EC1257" w:rsidP="00725DAC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POCR</w:t>
      </w:r>
      <w:r w:rsidR="00B5700E" w:rsidRPr="00725DAC">
        <w:rPr>
          <w:rFonts w:ascii="Open Sans" w:hAnsi="Open Sans" w:cs="Open Sans"/>
        </w:rPr>
        <w:t xml:space="preserve"> conversation items and concerns</w:t>
      </w:r>
      <w:r w:rsidRPr="00725DAC">
        <w:rPr>
          <w:rFonts w:ascii="Open Sans" w:hAnsi="Open Sans" w:cs="Open Sans"/>
        </w:rPr>
        <w:t>:</w:t>
      </w:r>
    </w:p>
    <w:p w14:paraId="69AB8399" w14:textId="47DC9437" w:rsidR="00B5700E" w:rsidRPr="00725DAC" w:rsidRDefault="00EC1257" w:rsidP="00725DAC">
      <w:pPr>
        <w:pStyle w:val="ListParagraph"/>
        <w:numPr>
          <w:ilvl w:val="1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Update</w:t>
      </w:r>
      <w:r w:rsidR="00B5700E" w:rsidRPr="00725DAC">
        <w:rPr>
          <w:rFonts w:ascii="Open Sans" w:hAnsi="Open Sans" w:cs="Open Sans"/>
        </w:rPr>
        <w:t>s</w:t>
      </w:r>
      <w:r w:rsidRPr="00725DAC">
        <w:rPr>
          <w:rFonts w:ascii="Open Sans" w:hAnsi="Open Sans" w:cs="Open Sans"/>
        </w:rPr>
        <w:t xml:space="preserve">: </w:t>
      </w:r>
    </w:p>
    <w:p w14:paraId="4B9B63C2" w14:textId="73E48202" w:rsidR="00A57401" w:rsidRPr="00725DAC" w:rsidRDefault="00EC1257" w:rsidP="00725DAC">
      <w:pPr>
        <w:pStyle w:val="ListParagraph"/>
        <w:numPr>
          <w:ilvl w:val="2"/>
          <w:numId w:val="7"/>
        </w:numPr>
        <w:rPr>
          <w:rFonts w:ascii="Open Sans" w:hAnsi="Open Sans" w:cs="Open Sans"/>
        </w:rPr>
      </w:pPr>
      <w:proofErr w:type="gramStart"/>
      <w:r w:rsidRPr="00725DAC">
        <w:rPr>
          <w:rFonts w:ascii="Open Sans" w:hAnsi="Open Sans" w:cs="Open Sans"/>
        </w:rPr>
        <w:t>20</w:t>
      </w:r>
      <w:proofErr w:type="gramEnd"/>
      <w:r w:rsidRPr="00725DAC">
        <w:rPr>
          <w:rFonts w:ascii="Open Sans" w:hAnsi="Open Sans" w:cs="Open Sans"/>
        </w:rPr>
        <w:t xml:space="preserve"> percent recommendation is removed and no longer required</w:t>
      </w:r>
    </w:p>
    <w:p w14:paraId="205C897B" w14:textId="5E60EFCE" w:rsidR="00B5700E" w:rsidRPr="00725DAC" w:rsidRDefault="00B5700E" w:rsidP="00725DAC">
      <w:pPr>
        <w:pStyle w:val="ListParagraph"/>
        <w:numPr>
          <w:ilvl w:val="2"/>
          <w:numId w:val="7"/>
        </w:numPr>
        <w:rPr>
          <w:rFonts w:ascii="Open Sans" w:hAnsi="Open Sans" w:cs="Open Sans"/>
        </w:rPr>
      </w:pPr>
      <w:proofErr w:type="gramStart"/>
      <w:r w:rsidRPr="00725DAC">
        <w:rPr>
          <w:rFonts w:ascii="Open Sans" w:hAnsi="Open Sans" w:cs="Open Sans"/>
        </w:rPr>
        <w:t>3</w:t>
      </w:r>
      <w:proofErr w:type="gramEnd"/>
      <w:r w:rsidRPr="00725DAC">
        <w:rPr>
          <w:rFonts w:ascii="Open Sans" w:hAnsi="Open Sans" w:cs="Open Sans"/>
        </w:rPr>
        <w:t xml:space="preserve"> courses need to be approved </w:t>
      </w:r>
    </w:p>
    <w:p w14:paraId="27016CC1" w14:textId="478B183E" w:rsidR="00412AC7" w:rsidRPr="00725DAC" w:rsidRDefault="00B5700E" w:rsidP="00725DAC">
      <w:pPr>
        <w:pStyle w:val="ListParagraph"/>
        <w:numPr>
          <w:ilvl w:val="1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 xml:space="preserve">Minor </w:t>
      </w:r>
      <w:proofErr w:type="gramStart"/>
      <w:r w:rsidRPr="00725DAC">
        <w:rPr>
          <w:rFonts w:ascii="Open Sans" w:hAnsi="Open Sans" w:cs="Open Sans"/>
        </w:rPr>
        <w:t>mentions,</w:t>
      </w:r>
      <w:proofErr w:type="gramEnd"/>
      <w:r w:rsidRPr="00725DAC">
        <w:rPr>
          <w:rFonts w:ascii="Open Sans" w:hAnsi="Open Sans" w:cs="Open Sans"/>
        </w:rPr>
        <w:t xml:space="preserve"> other </w:t>
      </w:r>
      <w:proofErr w:type="gramStart"/>
      <w:r w:rsidRPr="00725DAC">
        <w:rPr>
          <w:rFonts w:ascii="Open Sans" w:hAnsi="Open Sans" w:cs="Open Sans"/>
        </w:rPr>
        <w:t>possible solutions</w:t>
      </w:r>
      <w:proofErr w:type="gramEnd"/>
      <w:r w:rsidRPr="00725DAC">
        <w:rPr>
          <w:rFonts w:ascii="Open Sans" w:hAnsi="Open Sans" w:cs="Open Sans"/>
        </w:rPr>
        <w:t xml:space="preserve"> to incentivize the initiative</w:t>
      </w:r>
    </w:p>
    <w:p w14:paraId="3E2DD52B" w14:textId="56033B6F" w:rsidR="00B5700E" w:rsidRPr="00725DAC" w:rsidRDefault="004F0DBC" w:rsidP="00725DAC">
      <w:pPr>
        <w:pStyle w:val="ListParagraph"/>
        <w:numPr>
          <w:ilvl w:val="1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Concerns expressed, t</w:t>
      </w:r>
      <w:r w:rsidR="00B5700E" w:rsidRPr="00725DAC">
        <w:rPr>
          <w:rFonts w:ascii="Open Sans" w:hAnsi="Open Sans" w:cs="Open Sans"/>
        </w:rPr>
        <w:t>he expectations of dedicated time for the committee members</w:t>
      </w:r>
    </w:p>
    <w:p w14:paraId="392F41EB" w14:textId="4887EF03" w:rsidR="0093695C" w:rsidRPr="00725DAC" w:rsidRDefault="004F0DBC" w:rsidP="00725DAC">
      <w:pPr>
        <w:pStyle w:val="ListParagraph"/>
        <w:numPr>
          <w:ilvl w:val="1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 xml:space="preserve">Concerns expressed, </w:t>
      </w:r>
      <w:proofErr w:type="gramStart"/>
      <w:r w:rsidRPr="00725DAC">
        <w:rPr>
          <w:rFonts w:ascii="Open Sans" w:hAnsi="Open Sans" w:cs="Open Sans"/>
        </w:rPr>
        <w:t>a</w:t>
      </w:r>
      <w:r w:rsidR="00B5700E" w:rsidRPr="00725DAC">
        <w:rPr>
          <w:rFonts w:ascii="Open Sans" w:hAnsi="Open Sans" w:cs="Open Sans"/>
        </w:rPr>
        <w:t>ppropriate models</w:t>
      </w:r>
      <w:proofErr w:type="gramEnd"/>
      <w:r w:rsidR="00B5700E" w:rsidRPr="00725DAC">
        <w:rPr>
          <w:rFonts w:ascii="Open Sans" w:hAnsi="Open Sans" w:cs="Open Sans"/>
        </w:rPr>
        <w:t xml:space="preserve"> for the POCR </w:t>
      </w:r>
      <w:r w:rsidRPr="00725DAC">
        <w:rPr>
          <w:rFonts w:ascii="Open Sans" w:hAnsi="Open Sans" w:cs="Open Sans"/>
        </w:rPr>
        <w:t>Charter</w:t>
      </w:r>
    </w:p>
    <w:p w14:paraId="73A2AB4B" w14:textId="398BFAE5" w:rsidR="004F0DBC" w:rsidRPr="00725DAC" w:rsidRDefault="0093695C" w:rsidP="00725DAC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 xml:space="preserve">Questions on </w:t>
      </w:r>
      <w:proofErr w:type="spellStart"/>
      <w:r w:rsidRPr="00725DAC">
        <w:rPr>
          <w:rFonts w:ascii="Open Sans" w:hAnsi="Open Sans" w:cs="Open Sans"/>
        </w:rPr>
        <w:t>PopeTech</w:t>
      </w:r>
      <w:proofErr w:type="spellEnd"/>
      <w:r w:rsidRPr="00725DAC">
        <w:rPr>
          <w:rFonts w:ascii="Open Sans" w:hAnsi="Open Sans" w:cs="Open Sans"/>
        </w:rPr>
        <w:t xml:space="preserve">, Bledsoe mentions that when it </w:t>
      </w:r>
      <w:proofErr w:type="gramStart"/>
      <w:r w:rsidRPr="00725DAC">
        <w:rPr>
          <w:rFonts w:ascii="Open Sans" w:hAnsi="Open Sans" w:cs="Open Sans"/>
        </w:rPr>
        <w:t>is installed</w:t>
      </w:r>
      <w:proofErr w:type="gramEnd"/>
      <w:r w:rsidRPr="00725DAC">
        <w:rPr>
          <w:rFonts w:ascii="Open Sans" w:hAnsi="Open Sans" w:cs="Open Sans"/>
        </w:rPr>
        <w:t xml:space="preserve"> that faculty be updated on how to use it </w:t>
      </w:r>
    </w:p>
    <w:p w14:paraId="131AA047" w14:textId="48C8D369" w:rsidR="004F0DBC" w:rsidRPr="00725DAC" w:rsidRDefault="00445D0A" w:rsidP="00725DAC">
      <w:pPr>
        <w:pStyle w:val="ListParagraph"/>
        <w:numPr>
          <w:ilvl w:val="0"/>
          <w:numId w:val="6"/>
        </w:numPr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 xml:space="preserve">DE Approval Forms, Committee decided to revisit this topic </w:t>
      </w:r>
    </w:p>
    <w:p w14:paraId="4A41B433" w14:textId="58BA0B35" w:rsidR="00A57401" w:rsidRPr="00725DAC" w:rsidRDefault="00A57401" w:rsidP="00725DAC">
      <w:pPr>
        <w:pStyle w:val="Heading2"/>
      </w:pPr>
      <w:r w:rsidRPr="00725DAC">
        <w:lastRenderedPageBreak/>
        <w:t>Next</w:t>
      </w:r>
      <w:r w:rsidRPr="00725DAC">
        <w:rPr>
          <w:spacing w:val="-7"/>
        </w:rPr>
        <w:t xml:space="preserve"> </w:t>
      </w:r>
      <w:r w:rsidRPr="00725DAC">
        <w:t>Meeting</w:t>
      </w:r>
      <w:r w:rsidRPr="00725DAC">
        <w:rPr>
          <w:spacing w:val="-7"/>
        </w:rPr>
        <w:t xml:space="preserve"> </w:t>
      </w:r>
      <w:r w:rsidRPr="00725DAC">
        <w:t>and</w:t>
      </w:r>
      <w:r w:rsidRPr="00725DAC">
        <w:rPr>
          <w:spacing w:val="-8"/>
        </w:rPr>
        <w:t xml:space="preserve"> </w:t>
      </w:r>
      <w:r w:rsidRPr="00725DAC">
        <w:rPr>
          <w:spacing w:val="-2"/>
        </w:rPr>
        <w:t>Adjournment</w:t>
      </w:r>
    </w:p>
    <w:p w14:paraId="6F770E3F" w14:textId="5AEF4A5A" w:rsidR="000C71EA" w:rsidRPr="00725DAC" w:rsidRDefault="00A57401" w:rsidP="00725DAC">
      <w:pPr>
        <w:tabs>
          <w:tab w:val="left" w:pos="479"/>
          <w:tab w:val="left" w:pos="480"/>
        </w:tabs>
        <w:rPr>
          <w:rFonts w:ascii="Open Sans" w:hAnsi="Open Sans" w:cs="Open Sans"/>
        </w:rPr>
      </w:pPr>
      <w:r w:rsidRPr="00725DAC">
        <w:rPr>
          <w:rFonts w:ascii="Open Sans" w:hAnsi="Open Sans" w:cs="Open Sans"/>
        </w:rPr>
        <w:t>Bledsoe</w:t>
      </w:r>
      <w:r w:rsidRPr="00725DAC">
        <w:rPr>
          <w:rFonts w:ascii="Open Sans" w:hAnsi="Open Sans" w:cs="Open Sans"/>
          <w:spacing w:val="-7"/>
        </w:rPr>
        <w:t xml:space="preserve"> </w:t>
      </w:r>
      <w:r w:rsidRPr="00725DAC">
        <w:rPr>
          <w:rFonts w:ascii="Open Sans" w:hAnsi="Open Sans" w:cs="Open Sans"/>
        </w:rPr>
        <w:t>moved</w:t>
      </w:r>
      <w:r w:rsidRPr="00725DAC">
        <w:rPr>
          <w:rFonts w:ascii="Open Sans" w:hAnsi="Open Sans" w:cs="Open Sans"/>
          <w:spacing w:val="-7"/>
        </w:rPr>
        <w:t xml:space="preserve"> </w:t>
      </w:r>
      <w:r w:rsidRPr="00725DAC">
        <w:rPr>
          <w:rFonts w:ascii="Open Sans" w:hAnsi="Open Sans" w:cs="Open Sans"/>
        </w:rPr>
        <w:t>to</w:t>
      </w:r>
      <w:r w:rsidRPr="00725DAC">
        <w:rPr>
          <w:rFonts w:ascii="Open Sans" w:hAnsi="Open Sans" w:cs="Open Sans"/>
          <w:spacing w:val="-4"/>
        </w:rPr>
        <w:t xml:space="preserve"> </w:t>
      </w:r>
      <w:r w:rsidRPr="00725DAC">
        <w:rPr>
          <w:rFonts w:ascii="Open Sans" w:hAnsi="Open Sans" w:cs="Open Sans"/>
        </w:rPr>
        <w:t>adjourn</w:t>
      </w:r>
      <w:r w:rsidRPr="00725DAC">
        <w:rPr>
          <w:rFonts w:ascii="Open Sans" w:hAnsi="Open Sans" w:cs="Open Sans"/>
          <w:spacing w:val="-6"/>
        </w:rPr>
        <w:t xml:space="preserve"> </w:t>
      </w:r>
      <w:r w:rsidRPr="00725DAC">
        <w:rPr>
          <w:rFonts w:ascii="Open Sans" w:hAnsi="Open Sans" w:cs="Open Sans"/>
        </w:rPr>
        <w:t>the</w:t>
      </w:r>
      <w:r w:rsidRPr="00725DAC">
        <w:rPr>
          <w:rFonts w:ascii="Open Sans" w:hAnsi="Open Sans" w:cs="Open Sans"/>
          <w:spacing w:val="-6"/>
        </w:rPr>
        <w:t xml:space="preserve"> </w:t>
      </w:r>
      <w:r w:rsidRPr="00725DAC">
        <w:rPr>
          <w:rFonts w:ascii="Open Sans" w:hAnsi="Open Sans" w:cs="Open Sans"/>
        </w:rPr>
        <w:t>meeting</w:t>
      </w:r>
      <w:r w:rsidRPr="00725DAC">
        <w:rPr>
          <w:rFonts w:ascii="Open Sans" w:hAnsi="Open Sans" w:cs="Open Sans"/>
          <w:spacing w:val="-5"/>
        </w:rPr>
        <w:t xml:space="preserve"> </w:t>
      </w:r>
      <w:r w:rsidRPr="00725DAC">
        <w:rPr>
          <w:rFonts w:ascii="Open Sans" w:hAnsi="Open Sans" w:cs="Open Sans"/>
        </w:rPr>
        <w:t>at</w:t>
      </w:r>
      <w:r w:rsidRPr="00725DAC">
        <w:rPr>
          <w:rFonts w:ascii="Open Sans" w:hAnsi="Open Sans" w:cs="Open Sans"/>
          <w:spacing w:val="-7"/>
        </w:rPr>
        <w:t xml:space="preserve"> </w:t>
      </w:r>
      <w:r w:rsidRPr="00725DAC">
        <w:rPr>
          <w:rFonts w:ascii="Open Sans" w:hAnsi="Open Sans" w:cs="Open Sans"/>
        </w:rPr>
        <w:t>1</w:t>
      </w:r>
      <w:r w:rsidR="00AB5655" w:rsidRPr="00725DAC">
        <w:rPr>
          <w:rFonts w:ascii="Open Sans" w:hAnsi="Open Sans" w:cs="Open Sans"/>
        </w:rPr>
        <w:t>2</w:t>
      </w:r>
      <w:r w:rsidRPr="00725DAC">
        <w:rPr>
          <w:rFonts w:ascii="Open Sans" w:hAnsi="Open Sans" w:cs="Open Sans"/>
        </w:rPr>
        <w:t>:</w:t>
      </w:r>
      <w:r w:rsidR="00EC1257" w:rsidRPr="00725DAC">
        <w:rPr>
          <w:rFonts w:ascii="Open Sans" w:hAnsi="Open Sans" w:cs="Open Sans"/>
        </w:rPr>
        <w:t>41</w:t>
      </w:r>
      <w:r w:rsidRPr="00725DAC">
        <w:rPr>
          <w:rFonts w:ascii="Open Sans" w:hAnsi="Open Sans" w:cs="Open Sans"/>
          <w:spacing w:val="-6"/>
        </w:rPr>
        <w:t xml:space="preserve"> </w:t>
      </w:r>
      <w:r w:rsidR="00725DAC" w:rsidRPr="00725DAC">
        <w:rPr>
          <w:rFonts w:ascii="Open Sans" w:hAnsi="Open Sans" w:cs="Open Sans"/>
        </w:rPr>
        <w:t>P.M</w:t>
      </w:r>
      <w:r w:rsidRPr="00725DAC">
        <w:rPr>
          <w:rFonts w:ascii="Open Sans" w:hAnsi="Open Sans" w:cs="Open Sans"/>
        </w:rPr>
        <w:t>.</w:t>
      </w:r>
      <w:r w:rsidRPr="00725DAC">
        <w:rPr>
          <w:rFonts w:ascii="Open Sans" w:hAnsi="Open Sans" w:cs="Open Sans"/>
          <w:spacing w:val="-6"/>
        </w:rPr>
        <w:t xml:space="preserve"> </w:t>
      </w:r>
      <w:r w:rsidRPr="00725DAC">
        <w:rPr>
          <w:rFonts w:ascii="Open Sans" w:hAnsi="Open Sans" w:cs="Open Sans"/>
        </w:rPr>
        <w:t>Next</w:t>
      </w:r>
      <w:r w:rsidRPr="00725DAC">
        <w:rPr>
          <w:rFonts w:ascii="Open Sans" w:hAnsi="Open Sans" w:cs="Open Sans"/>
          <w:spacing w:val="-6"/>
        </w:rPr>
        <w:t xml:space="preserve"> </w:t>
      </w:r>
      <w:r w:rsidRPr="00725DAC">
        <w:rPr>
          <w:rFonts w:ascii="Open Sans" w:hAnsi="Open Sans" w:cs="Open Sans"/>
        </w:rPr>
        <w:t>meeting</w:t>
      </w:r>
      <w:r w:rsidRPr="00725DAC">
        <w:rPr>
          <w:rFonts w:ascii="Open Sans" w:hAnsi="Open Sans" w:cs="Open Sans"/>
          <w:spacing w:val="-4"/>
        </w:rPr>
        <w:t xml:space="preserve"> </w:t>
      </w:r>
      <w:r w:rsidRPr="00725DAC">
        <w:rPr>
          <w:rFonts w:ascii="Open Sans" w:hAnsi="Open Sans" w:cs="Open Sans"/>
        </w:rPr>
        <w:t>on</w:t>
      </w:r>
      <w:r w:rsidR="00EC1257" w:rsidRPr="00725DAC">
        <w:rPr>
          <w:rFonts w:ascii="Open Sans" w:hAnsi="Open Sans" w:cs="Open Sans"/>
        </w:rPr>
        <w:t xml:space="preserve"> November 14th</w:t>
      </w:r>
      <w:r w:rsidRPr="00725DAC">
        <w:rPr>
          <w:rFonts w:ascii="Open Sans" w:hAnsi="Open Sans" w:cs="Open Sans"/>
        </w:rPr>
        <w:t>,</w:t>
      </w:r>
      <w:r w:rsidRPr="00725DAC">
        <w:rPr>
          <w:rFonts w:ascii="Open Sans" w:hAnsi="Open Sans" w:cs="Open Sans"/>
          <w:spacing w:val="-7"/>
        </w:rPr>
        <w:t xml:space="preserve"> </w:t>
      </w:r>
      <w:r w:rsidRPr="00725DAC">
        <w:rPr>
          <w:rFonts w:ascii="Open Sans" w:hAnsi="Open Sans" w:cs="Open Sans"/>
          <w:spacing w:val="-2"/>
        </w:rPr>
        <w:t>2022.</w:t>
      </w:r>
    </w:p>
    <w:sectPr w:rsidR="000C71EA" w:rsidRPr="00725DAC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34FC" w14:textId="642D5223" w:rsidR="00725DAC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725DAC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725DAC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6409"/>
    <w:multiLevelType w:val="hybridMultilevel"/>
    <w:tmpl w:val="F9305BE2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6AC4664A">
      <w:start w:val="1"/>
      <w:numFmt w:val="lowerLetter"/>
      <w:lvlText w:val="%2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37480369"/>
    <w:multiLevelType w:val="hybridMultilevel"/>
    <w:tmpl w:val="E9D0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4664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3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5" w15:restartNumberingAfterBreak="0">
    <w:nsid w:val="64BA0A45"/>
    <w:multiLevelType w:val="hybridMultilevel"/>
    <w:tmpl w:val="03E6EF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AD401378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F1275"/>
    <w:multiLevelType w:val="hybridMultilevel"/>
    <w:tmpl w:val="A8A68774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8A288E78">
      <w:start w:val="1"/>
      <w:numFmt w:val="lowerLetter"/>
      <w:lvlText w:val="%2."/>
      <w:lvlJc w:val="left"/>
      <w:pPr>
        <w:ind w:left="1020" w:hanging="360"/>
      </w:pPr>
      <w:rPr>
        <w:rFonts w:hint="default"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4"/>
  </w:num>
  <w:num w:numId="2" w16cid:durableId="1291939536">
    <w:abstractNumId w:val="2"/>
  </w:num>
  <w:num w:numId="3" w16cid:durableId="1612085143">
    <w:abstractNumId w:val="0"/>
  </w:num>
  <w:num w:numId="4" w16cid:durableId="516847805">
    <w:abstractNumId w:val="6"/>
  </w:num>
  <w:num w:numId="5" w16cid:durableId="294792900">
    <w:abstractNumId w:val="3"/>
  </w:num>
  <w:num w:numId="6" w16cid:durableId="13268877">
    <w:abstractNumId w:val="1"/>
  </w:num>
  <w:num w:numId="7" w16cid:durableId="413891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qwUAHhNQPywAAAA="/>
  </w:docVars>
  <w:rsids>
    <w:rsidRoot w:val="00A57401"/>
    <w:rsid w:val="000A046A"/>
    <w:rsid w:val="000C613E"/>
    <w:rsid w:val="000C71EA"/>
    <w:rsid w:val="000D6DA9"/>
    <w:rsid w:val="001264F5"/>
    <w:rsid w:val="001753A4"/>
    <w:rsid w:val="002302D6"/>
    <w:rsid w:val="002843E8"/>
    <w:rsid w:val="002A79D8"/>
    <w:rsid w:val="002F1D9E"/>
    <w:rsid w:val="00354D0B"/>
    <w:rsid w:val="003E79B4"/>
    <w:rsid w:val="00412AC7"/>
    <w:rsid w:val="00445D0A"/>
    <w:rsid w:val="004953FC"/>
    <w:rsid w:val="004A3A80"/>
    <w:rsid w:val="004D2087"/>
    <w:rsid w:val="004D63D6"/>
    <w:rsid w:val="004F0DBC"/>
    <w:rsid w:val="00541C52"/>
    <w:rsid w:val="00550399"/>
    <w:rsid w:val="006237C8"/>
    <w:rsid w:val="00644282"/>
    <w:rsid w:val="007112A7"/>
    <w:rsid w:val="00716B82"/>
    <w:rsid w:val="00725DAC"/>
    <w:rsid w:val="00747FAC"/>
    <w:rsid w:val="007B01EC"/>
    <w:rsid w:val="007D76D4"/>
    <w:rsid w:val="0084146B"/>
    <w:rsid w:val="008F2D31"/>
    <w:rsid w:val="00910F25"/>
    <w:rsid w:val="0093695C"/>
    <w:rsid w:val="00940324"/>
    <w:rsid w:val="0095496D"/>
    <w:rsid w:val="00A13E5E"/>
    <w:rsid w:val="00A455CE"/>
    <w:rsid w:val="00A57401"/>
    <w:rsid w:val="00AB5655"/>
    <w:rsid w:val="00AC1FCF"/>
    <w:rsid w:val="00B41A45"/>
    <w:rsid w:val="00B5700E"/>
    <w:rsid w:val="00BB22BC"/>
    <w:rsid w:val="00BD434F"/>
    <w:rsid w:val="00BF52BD"/>
    <w:rsid w:val="00C22A62"/>
    <w:rsid w:val="00CC7A60"/>
    <w:rsid w:val="00D95C9B"/>
    <w:rsid w:val="00DB1947"/>
    <w:rsid w:val="00DC27A5"/>
    <w:rsid w:val="00DF59EB"/>
    <w:rsid w:val="00E634BC"/>
    <w:rsid w:val="00E7327E"/>
    <w:rsid w:val="00EC1257"/>
    <w:rsid w:val="00EF12FD"/>
    <w:rsid w:val="00FA11C8"/>
    <w:rsid w:val="00FC0FCE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DAC"/>
    <w:pPr>
      <w:keepNext/>
      <w:keepLines/>
      <w:spacing w:before="240"/>
      <w:outlineLvl w:val="1"/>
    </w:pPr>
    <w:rPr>
      <w:rFonts w:ascii="Open Sans" w:eastAsiaTheme="majorEastAsia" w:hAnsi="Open Sans" w:cs="Open Sans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  <w:style w:type="character" w:customStyle="1" w:styleId="Heading1Char">
    <w:name w:val="Heading 1 Char"/>
    <w:basedOn w:val="DefaultParagraphFont"/>
    <w:link w:val="Heading1"/>
    <w:uiPriority w:val="9"/>
    <w:rsid w:val="00725DAC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5DAC"/>
    <w:rPr>
      <w:rFonts w:ascii="Open Sans" w:eastAsiaTheme="majorEastAsia" w:hAnsi="Open Sans" w:cs="Open Sans"/>
      <w:color w:val="00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Minutes</dc:title>
  <dc:subject/>
  <dc:creator>Adam Bledsoe</dc:creator>
  <cp:keywords/>
  <dc:description/>
  <cp:lastModifiedBy>Juliana Bush</cp:lastModifiedBy>
  <cp:revision>2</cp:revision>
  <dcterms:created xsi:type="dcterms:W3CDTF">2025-02-11T23:55:00Z</dcterms:created>
  <dcterms:modified xsi:type="dcterms:W3CDTF">2025-02-11T23:55:00Z</dcterms:modified>
</cp:coreProperties>
</file>