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61FE" w14:textId="77777777" w:rsidR="007F1543" w:rsidRPr="00576F07" w:rsidRDefault="007F1543" w:rsidP="00576F07">
      <w:pPr>
        <w:pStyle w:val="Heading1"/>
        <w:jc w:val="center"/>
        <w:rPr>
          <w:b/>
          <w:bCs/>
          <w:color w:val="auto"/>
          <w:lang w:eastAsia="en-US"/>
        </w:rPr>
      </w:pPr>
      <w:bookmarkStart w:id="0" w:name="DLE_Comm_4-18-22_Agenda"/>
      <w:bookmarkEnd w:id="0"/>
      <w:r w:rsidRPr="00576F07">
        <w:rPr>
          <w:b/>
          <w:bCs/>
          <w:color w:val="auto"/>
          <w:lang w:eastAsia="en-US"/>
        </w:rPr>
        <w:t>Taft</w:t>
      </w:r>
      <w:r w:rsidRPr="00576F07">
        <w:rPr>
          <w:b/>
          <w:bCs/>
          <w:color w:val="auto"/>
          <w:spacing w:val="-6"/>
          <w:lang w:eastAsia="en-US"/>
        </w:rPr>
        <w:t xml:space="preserve"> </w:t>
      </w:r>
      <w:r w:rsidRPr="00576F07">
        <w:rPr>
          <w:b/>
          <w:bCs/>
          <w:color w:val="auto"/>
          <w:lang w:eastAsia="en-US"/>
        </w:rPr>
        <w:t>College</w:t>
      </w:r>
      <w:r w:rsidRPr="00576F07">
        <w:rPr>
          <w:b/>
          <w:bCs/>
          <w:color w:val="auto"/>
          <w:spacing w:val="-6"/>
          <w:lang w:eastAsia="en-US"/>
        </w:rPr>
        <w:t xml:space="preserve"> </w:t>
      </w:r>
      <w:r w:rsidRPr="00576F07">
        <w:rPr>
          <w:b/>
          <w:bCs/>
          <w:color w:val="auto"/>
          <w:lang w:eastAsia="en-US"/>
        </w:rPr>
        <w:t>Distance</w:t>
      </w:r>
      <w:r w:rsidRPr="00576F07">
        <w:rPr>
          <w:b/>
          <w:bCs/>
          <w:color w:val="auto"/>
          <w:spacing w:val="-7"/>
          <w:lang w:eastAsia="en-US"/>
        </w:rPr>
        <w:t xml:space="preserve"> </w:t>
      </w:r>
      <w:r w:rsidRPr="00576F07">
        <w:rPr>
          <w:b/>
          <w:bCs/>
          <w:color w:val="auto"/>
          <w:lang w:eastAsia="en-US"/>
        </w:rPr>
        <w:t>Learning</w:t>
      </w:r>
      <w:r w:rsidRPr="00576F07">
        <w:rPr>
          <w:b/>
          <w:bCs/>
          <w:color w:val="auto"/>
          <w:spacing w:val="-7"/>
          <w:lang w:eastAsia="en-US"/>
        </w:rPr>
        <w:t xml:space="preserve"> </w:t>
      </w:r>
      <w:r w:rsidRPr="00576F07">
        <w:rPr>
          <w:b/>
          <w:bCs/>
          <w:color w:val="auto"/>
          <w:lang w:eastAsia="en-US"/>
        </w:rPr>
        <w:t>and</w:t>
      </w:r>
      <w:r w:rsidRPr="00576F07">
        <w:rPr>
          <w:b/>
          <w:bCs/>
          <w:color w:val="auto"/>
          <w:spacing w:val="-7"/>
          <w:lang w:eastAsia="en-US"/>
        </w:rPr>
        <w:t xml:space="preserve"> </w:t>
      </w:r>
      <w:r w:rsidRPr="00576F07">
        <w:rPr>
          <w:b/>
          <w:bCs/>
          <w:color w:val="auto"/>
          <w:lang w:eastAsia="en-US"/>
        </w:rPr>
        <w:t>Education</w:t>
      </w:r>
      <w:r w:rsidRPr="00576F07">
        <w:rPr>
          <w:b/>
          <w:bCs/>
          <w:color w:val="auto"/>
          <w:spacing w:val="-7"/>
          <w:lang w:eastAsia="en-US"/>
        </w:rPr>
        <w:t xml:space="preserve"> </w:t>
      </w:r>
      <w:r w:rsidRPr="00576F07">
        <w:rPr>
          <w:b/>
          <w:bCs/>
          <w:color w:val="auto"/>
          <w:lang w:eastAsia="en-US"/>
        </w:rPr>
        <w:t xml:space="preserve">Committee </w:t>
      </w:r>
      <w:r w:rsidRPr="00576F07">
        <w:rPr>
          <w:b/>
          <w:bCs/>
          <w:color w:val="auto"/>
          <w:spacing w:val="-2"/>
          <w:lang w:eastAsia="en-US"/>
        </w:rPr>
        <w:t>AGENDA</w:t>
      </w:r>
    </w:p>
    <w:p w14:paraId="6CA368DD" w14:textId="77777777" w:rsidR="007F1543" w:rsidRPr="007F1543" w:rsidRDefault="007F1543" w:rsidP="007F1543">
      <w:pPr>
        <w:widowControl w:val="0"/>
        <w:autoSpaceDE w:val="0"/>
        <w:autoSpaceDN w:val="0"/>
        <w:ind w:left="1741" w:right="2299"/>
        <w:jc w:val="center"/>
        <w:rPr>
          <w:rFonts w:eastAsia="Calibri" w:hAnsi="Calibri" w:cs="Calibri"/>
          <w:lang w:eastAsia="en-US"/>
        </w:rPr>
      </w:pPr>
      <w:r w:rsidRPr="007F1543">
        <w:rPr>
          <w:rFonts w:eastAsia="Calibri" w:hAnsi="Calibri" w:cs="Calibri"/>
          <w:lang w:eastAsia="en-US"/>
        </w:rPr>
        <w:t>Monday</w:t>
      </w:r>
      <w:r w:rsidRPr="007F1543">
        <w:rPr>
          <w:rFonts w:eastAsia="Calibri" w:hAnsi="Calibri" w:cs="Calibri"/>
          <w:spacing w:val="-1"/>
          <w:lang w:eastAsia="en-US"/>
        </w:rPr>
        <w:t xml:space="preserve"> </w:t>
      </w:r>
      <w:r w:rsidRPr="007F1543">
        <w:rPr>
          <w:rFonts w:eastAsia="Calibri" w:hAnsi="Calibri" w:cs="Calibri"/>
          <w:lang w:eastAsia="en-US"/>
        </w:rPr>
        <w:t xml:space="preserve">April 18, </w:t>
      </w:r>
      <w:r w:rsidRPr="007F1543">
        <w:rPr>
          <w:rFonts w:eastAsia="Calibri" w:hAnsi="Calibri" w:cs="Calibri"/>
          <w:spacing w:val="-4"/>
          <w:lang w:eastAsia="en-US"/>
        </w:rPr>
        <w:t>2022</w:t>
      </w:r>
    </w:p>
    <w:p w14:paraId="53FACC69" w14:textId="376A5C14" w:rsidR="007F1543" w:rsidRPr="007F1543" w:rsidRDefault="007F1543" w:rsidP="00576F07">
      <w:pPr>
        <w:widowControl w:val="0"/>
        <w:autoSpaceDE w:val="0"/>
        <w:autoSpaceDN w:val="0"/>
        <w:spacing w:after="240"/>
        <w:ind w:left="2254" w:right="2813"/>
        <w:jc w:val="center"/>
        <w:rPr>
          <w:rFonts w:eastAsia="Calibri" w:cs="Calibri"/>
          <w:lang w:eastAsia="en-US"/>
        </w:rPr>
      </w:pPr>
      <w:r w:rsidRPr="007F1543">
        <w:rPr>
          <w:rFonts w:eastAsia="Calibri" w:cs="Calibri"/>
          <w:lang w:eastAsia="en-US"/>
        </w:rPr>
        <w:t xml:space="preserve">12:10 </w:t>
      </w:r>
      <w:r w:rsidR="00576F07">
        <w:rPr>
          <w:rFonts w:eastAsia="Calibri" w:cs="Calibri"/>
          <w:lang w:eastAsia="en-US"/>
        </w:rPr>
        <w:t>P.M.</w:t>
      </w:r>
      <w:r w:rsidRPr="007F1543">
        <w:rPr>
          <w:rFonts w:eastAsia="Calibri" w:cs="Calibri"/>
          <w:lang w:eastAsia="en-US"/>
        </w:rPr>
        <w:t xml:space="preserve"> –</w:t>
      </w:r>
      <w:r w:rsidRPr="007F1543">
        <w:rPr>
          <w:rFonts w:eastAsia="Calibri" w:cs="Calibri"/>
          <w:spacing w:val="-2"/>
          <w:lang w:eastAsia="en-US"/>
        </w:rPr>
        <w:t xml:space="preserve"> </w:t>
      </w:r>
      <w:r w:rsidRPr="007F1543">
        <w:rPr>
          <w:rFonts w:eastAsia="Calibri" w:cs="Calibri"/>
          <w:lang w:eastAsia="en-US"/>
        </w:rPr>
        <w:t xml:space="preserve">1:00 </w:t>
      </w:r>
      <w:r w:rsidR="00576F07">
        <w:rPr>
          <w:rFonts w:eastAsia="Calibri" w:cs="Calibri"/>
          <w:spacing w:val="-5"/>
          <w:lang w:eastAsia="en-US"/>
        </w:rPr>
        <w:t>P.M.</w:t>
      </w:r>
    </w:p>
    <w:p w14:paraId="028BBBF1" w14:textId="473B5D3C" w:rsidR="007F1543" w:rsidRPr="00576F07" w:rsidRDefault="007F1543" w:rsidP="007F1543">
      <w:pPr>
        <w:widowControl w:val="0"/>
        <w:autoSpaceDE w:val="0"/>
        <w:autoSpaceDN w:val="0"/>
        <w:spacing w:line="275" w:lineRule="exact"/>
        <w:ind w:left="1742" w:right="2299"/>
        <w:jc w:val="center"/>
        <w:rPr>
          <w:rFonts w:eastAsia="Calibri" w:hAnsi="Calibri" w:cs="Calibri"/>
          <w:lang w:eastAsia="en-US"/>
        </w:rPr>
      </w:pPr>
      <w:r w:rsidRPr="00576F07">
        <w:rPr>
          <w:rFonts w:eastAsia="Calibri" w:hAnsi="Calibri" w:cs="Calibri"/>
          <w:lang w:eastAsia="en-US"/>
        </w:rPr>
        <w:t>Via</w:t>
      </w:r>
      <w:r w:rsidRPr="00576F07">
        <w:rPr>
          <w:rFonts w:eastAsia="Calibri" w:hAnsi="Calibri" w:cs="Calibri"/>
          <w:spacing w:val="-1"/>
          <w:lang w:eastAsia="en-US"/>
        </w:rPr>
        <w:t xml:space="preserve"> </w:t>
      </w:r>
      <w:hyperlink r:id="rId6" w:history="1">
        <w:r w:rsidRPr="00576F07">
          <w:rPr>
            <w:rStyle w:val="Hyperlink"/>
            <w:rFonts w:eastAsia="Calibri" w:hAnsi="Calibri" w:cs="Calibri"/>
            <w:spacing w:val="-4"/>
            <w:lang w:eastAsia="en-US"/>
          </w:rPr>
          <w:t>Zoom</w:t>
        </w:r>
      </w:hyperlink>
    </w:p>
    <w:p w14:paraId="69AE518A" w14:textId="6AD9ACBD" w:rsidR="007F1543" w:rsidRPr="00576F07" w:rsidRDefault="007F1543" w:rsidP="00576F07">
      <w:pPr>
        <w:spacing w:after="240"/>
        <w:jc w:val="center"/>
        <w:rPr>
          <w:lang w:val="es-US"/>
        </w:rPr>
      </w:pPr>
      <w:r w:rsidRPr="00576F07">
        <w:rPr>
          <w:lang w:val="es-US"/>
        </w:rPr>
        <w:t>https://cccconfer.zoom.us/j/96097904687</w:t>
      </w:r>
    </w:p>
    <w:p w14:paraId="5F7B1DA8" w14:textId="36538C77" w:rsidR="007F1543" w:rsidRPr="00576F07" w:rsidRDefault="00576F07" w:rsidP="00576F07">
      <w:pPr>
        <w:pStyle w:val="BodyText"/>
        <w:spacing w:before="71" w:after="240"/>
        <w:ind w:left="143" w:right="217"/>
      </w:pPr>
      <w:r>
        <w:t xml:space="preserve">In compliance with the Americans with Disabilities Act, for those requiring special </w:t>
      </w:r>
      <w:proofErr w:type="gramStart"/>
      <w:r>
        <w:t>assistance</w:t>
      </w:r>
      <w:proofErr w:type="gramEnd"/>
      <w:r>
        <w:t xml:space="preserve"> to access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otherwise participate in the meeting, please contact one of the committee chair Adam Bledsoe at 661-763- 7781 for assistance. Notification at least 48 hours before the meeting will enable the committee to make reasonable arrangements to ensure accessibility to the meeting and to provide any required </w:t>
      </w:r>
      <w:proofErr w:type="gramStart"/>
      <w:r>
        <w:t>accommodations</w:t>
      </w:r>
      <w:proofErr w:type="gramEnd"/>
      <w:r>
        <w:t xml:space="preserve">, auxiliary </w:t>
      </w:r>
      <w:proofErr w:type="gramStart"/>
      <w:r>
        <w:t>aids</w:t>
      </w:r>
      <w:proofErr w:type="gramEnd"/>
      <w:r>
        <w:t xml:space="preserve"> or services.</w:t>
      </w:r>
    </w:p>
    <w:p w14:paraId="1E5C5403" w14:textId="23C56206" w:rsidR="007F1543" w:rsidRPr="00576F07" w:rsidRDefault="007F1543" w:rsidP="00576F07">
      <w:pPr>
        <w:spacing w:after="360"/>
      </w:pPr>
      <w:r w:rsidRPr="00576F07">
        <w:t>Call to Order</w:t>
      </w:r>
      <w:r w:rsidR="000C41DA">
        <w:t xml:space="preserve">: </w:t>
      </w:r>
    </w:p>
    <w:p w14:paraId="50BD6830" w14:textId="64E09A82" w:rsidR="00576F07" w:rsidRPr="00576F07" w:rsidRDefault="007F1543" w:rsidP="00576F07">
      <w:pPr>
        <w:spacing w:after="360"/>
      </w:pPr>
      <w:r w:rsidRPr="00576F07">
        <w:t>Public Commentar</w:t>
      </w:r>
      <w:r w:rsidR="00576F07" w:rsidRPr="00576F07">
        <w:t>y</w:t>
      </w:r>
      <w:r w:rsidR="000C41DA">
        <w:t xml:space="preserve">: </w:t>
      </w:r>
    </w:p>
    <w:p w14:paraId="570FAA91" w14:textId="1CAA6A51" w:rsidR="007F1543" w:rsidRPr="00576F07" w:rsidRDefault="007F1543" w:rsidP="00576F07">
      <w:pPr>
        <w:pStyle w:val="Heading2"/>
        <w:rPr>
          <w:color w:val="auto"/>
        </w:rPr>
      </w:pPr>
      <w:r w:rsidRPr="00576F07">
        <w:rPr>
          <w:color w:val="auto"/>
        </w:rPr>
        <w:t>Action Items</w:t>
      </w:r>
    </w:p>
    <w:p w14:paraId="0F0F4E5A" w14:textId="77777777" w:rsidR="007F1543" w:rsidRPr="007F1543" w:rsidRDefault="007F1543" w:rsidP="007F1543">
      <w:pPr>
        <w:widowControl w:val="0"/>
        <w:numPr>
          <w:ilvl w:val="0"/>
          <w:numId w:val="23"/>
        </w:numPr>
        <w:tabs>
          <w:tab w:val="left" w:pos="840"/>
          <w:tab w:val="left" w:pos="8039"/>
        </w:tabs>
        <w:autoSpaceDE w:val="0"/>
        <w:autoSpaceDN w:val="0"/>
        <w:spacing w:before="1"/>
        <w:rPr>
          <w:rFonts w:ascii="Calibri" w:eastAsia="Calibri" w:hAnsi="Calibri" w:cs="Calibri"/>
          <w:szCs w:val="22"/>
          <w:lang w:eastAsia="en-US"/>
        </w:rPr>
      </w:pPr>
      <w:r w:rsidRPr="00576F07">
        <w:t xml:space="preserve">Approval of March 14, </w:t>
      </w:r>
      <w:proofErr w:type="gramStart"/>
      <w:r w:rsidRPr="00576F07">
        <w:t>2021</w:t>
      </w:r>
      <w:proofErr w:type="gramEnd"/>
      <w:r w:rsidRPr="00576F07">
        <w:t xml:space="preserve"> Minutes</w:t>
      </w:r>
      <w:r w:rsidRPr="007F1543">
        <w:rPr>
          <w:rFonts w:ascii="Calibri" w:eastAsia="Calibri" w:hAnsi="Calibri" w:cs="Calibri"/>
          <w:szCs w:val="22"/>
          <w:lang w:eastAsia="en-US"/>
        </w:rPr>
        <w:tab/>
      </w:r>
      <w:r w:rsidRPr="007F1543">
        <w:rPr>
          <w:rFonts w:ascii="Calibri" w:eastAsia="Calibri" w:hAnsi="Calibri" w:cs="Calibri"/>
          <w:b/>
          <w:spacing w:val="-2"/>
          <w:szCs w:val="22"/>
          <w:lang w:eastAsia="en-US"/>
        </w:rPr>
        <w:t>ACTION</w:t>
      </w:r>
    </w:p>
    <w:p w14:paraId="283FD86F" w14:textId="592CB310" w:rsidR="007F1543" w:rsidRPr="00576F07" w:rsidRDefault="007F1543" w:rsidP="00576F07">
      <w:pPr>
        <w:widowControl w:val="0"/>
        <w:numPr>
          <w:ilvl w:val="0"/>
          <w:numId w:val="23"/>
        </w:numPr>
        <w:tabs>
          <w:tab w:val="left" w:pos="840"/>
          <w:tab w:val="left" w:pos="8039"/>
        </w:tabs>
        <w:autoSpaceDE w:val="0"/>
        <w:autoSpaceDN w:val="0"/>
        <w:spacing w:after="360"/>
        <w:rPr>
          <w:rFonts w:ascii="Calibri" w:eastAsia="Calibri" w:hAnsi="Calibri" w:cs="Calibri"/>
          <w:szCs w:val="22"/>
          <w:lang w:eastAsia="en-US"/>
        </w:rPr>
      </w:pPr>
      <w:r w:rsidRPr="00576F07">
        <w:t>Location of Next Meeting (May 9, 2022)</w:t>
      </w:r>
      <w:r w:rsidRPr="007F1543">
        <w:rPr>
          <w:rFonts w:ascii="Calibri" w:eastAsia="Calibri" w:hAnsi="Calibri" w:cs="Calibri"/>
          <w:szCs w:val="22"/>
          <w:lang w:eastAsia="en-US"/>
        </w:rPr>
        <w:tab/>
      </w:r>
      <w:r w:rsidRPr="007F1543">
        <w:rPr>
          <w:rFonts w:ascii="Calibri" w:eastAsia="Calibri" w:hAnsi="Calibri" w:cs="Calibri"/>
          <w:b/>
          <w:spacing w:val="-2"/>
          <w:szCs w:val="22"/>
          <w:lang w:eastAsia="en-US"/>
        </w:rPr>
        <w:t>ACTION</w:t>
      </w:r>
    </w:p>
    <w:p w14:paraId="1B2CE8B3" w14:textId="77777777" w:rsidR="00576F07" w:rsidRDefault="007F1543" w:rsidP="00576F07">
      <w:pPr>
        <w:pStyle w:val="Heading2"/>
      </w:pPr>
      <w:r w:rsidRPr="00576F07">
        <w:t>Old Business</w:t>
      </w:r>
    </w:p>
    <w:p w14:paraId="7AB50C78" w14:textId="77777777" w:rsidR="00576F07" w:rsidRPr="00576F07" w:rsidRDefault="00576F07" w:rsidP="00576F07">
      <w:pPr>
        <w:spacing w:after="360"/>
      </w:pPr>
    </w:p>
    <w:p w14:paraId="345EE614" w14:textId="0D83FA7B" w:rsidR="007F1543" w:rsidRPr="00576F07" w:rsidRDefault="00576F07" w:rsidP="00576F07">
      <w:pPr>
        <w:pStyle w:val="Heading2"/>
      </w:pPr>
      <w:r w:rsidRPr="00576F07">
        <w:t>N</w:t>
      </w:r>
      <w:r w:rsidR="007F1543" w:rsidRPr="00576F07">
        <w:t>ew Business</w:t>
      </w:r>
    </w:p>
    <w:p w14:paraId="37AD593E" w14:textId="77777777" w:rsidR="007F1543" w:rsidRPr="00576F07" w:rsidRDefault="007F1543" w:rsidP="00FF6D05">
      <w:pPr>
        <w:pStyle w:val="ListParagraph"/>
        <w:widowControl w:val="0"/>
        <w:numPr>
          <w:ilvl w:val="0"/>
          <w:numId w:val="23"/>
        </w:numPr>
        <w:tabs>
          <w:tab w:val="left" w:pos="840"/>
          <w:tab w:val="left" w:pos="8039"/>
        </w:tabs>
        <w:autoSpaceDE w:val="0"/>
        <w:autoSpaceDN w:val="0"/>
        <w:spacing w:before="1"/>
        <w:rPr>
          <w:rFonts w:ascii="Calibri Light" w:eastAsia="Calibri" w:hAnsi="Calibri" w:cs="Calibri"/>
          <w:szCs w:val="22"/>
          <w:lang w:eastAsia="en-US"/>
        </w:rPr>
      </w:pPr>
      <w:r w:rsidRPr="00576F07">
        <w:t>Distance Learning Approval Forms</w:t>
      </w:r>
      <w:r w:rsidRPr="00576F07">
        <w:rPr>
          <w:rFonts w:ascii="Calibri" w:eastAsia="Calibri" w:hAnsi="Calibri" w:cs="Calibri"/>
          <w:szCs w:val="22"/>
          <w:lang w:eastAsia="en-US"/>
        </w:rPr>
        <w:tab/>
      </w:r>
      <w:r w:rsidRPr="00576F07">
        <w:rPr>
          <w:rFonts w:ascii="Calibri" w:eastAsia="Calibri" w:hAnsi="Calibri" w:cs="Calibri"/>
          <w:b/>
          <w:spacing w:val="-2"/>
          <w:szCs w:val="22"/>
          <w:lang w:eastAsia="en-US"/>
        </w:rPr>
        <w:t>ACTION</w:t>
      </w:r>
    </w:p>
    <w:p w14:paraId="10458069" w14:textId="77777777" w:rsidR="007F1543" w:rsidRPr="00576F07" w:rsidRDefault="007F1543" w:rsidP="00576F07">
      <w:pPr>
        <w:pStyle w:val="ListParagraph"/>
        <w:numPr>
          <w:ilvl w:val="1"/>
          <w:numId w:val="24"/>
        </w:numPr>
      </w:pPr>
      <w:r w:rsidRPr="00576F07">
        <w:t>BIOL 1500</w:t>
      </w:r>
    </w:p>
    <w:p w14:paraId="164B84E0" w14:textId="77777777" w:rsidR="00576F07" w:rsidRPr="00576F07" w:rsidRDefault="007F1543" w:rsidP="00576F07">
      <w:pPr>
        <w:pStyle w:val="ListParagraph"/>
        <w:numPr>
          <w:ilvl w:val="1"/>
          <w:numId w:val="24"/>
        </w:numPr>
        <w:spacing w:after="360"/>
        <w:rPr>
          <w:rFonts w:ascii="Calibri Light" w:eastAsia="Calibri" w:hAnsi="Calibri" w:cs="Calibri"/>
          <w:szCs w:val="22"/>
          <w:lang w:eastAsia="en-US"/>
        </w:rPr>
      </w:pPr>
      <w:r w:rsidRPr="00576F07">
        <w:t>STSU 1505</w:t>
      </w:r>
    </w:p>
    <w:p w14:paraId="555BEA4D" w14:textId="76903B9A" w:rsidR="007F1543" w:rsidRPr="00576F07" w:rsidRDefault="007F1543" w:rsidP="00576F07">
      <w:pPr>
        <w:pStyle w:val="Heading2"/>
      </w:pPr>
      <w:r w:rsidRPr="00576F07">
        <w:t>Information Items</w:t>
      </w:r>
    </w:p>
    <w:p w14:paraId="5E0FE34F" w14:textId="3150CFD3" w:rsidR="007F1543" w:rsidRPr="00576F07" w:rsidRDefault="007F1543" w:rsidP="00576F07">
      <w:pPr>
        <w:widowControl w:val="0"/>
        <w:numPr>
          <w:ilvl w:val="0"/>
          <w:numId w:val="23"/>
        </w:numPr>
        <w:tabs>
          <w:tab w:val="left" w:pos="840"/>
          <w:tab w:val="left" w:pos="7319"/>
        </w:tabs>
        <w:autoSpaceDE w:val="0"/>
        <w:autoSpaceDN w:val="0"/>
        <w:spacing w:after="360"/>
        <w:rPr>
          <w:rFonts w:ascii="Calibri Light" w:eastAsia="Calibri" w:hAnsi="Calibri" w:cs="Calibri"/>
          <w:szCs w:val="22"/>
          <w:lang w:eastAsia="en-US"/>
        </w:rPr>
      </w:pPr>
      <w:r w:rsidRPr="007F1543">
        <w:rPr>
          <w:rFonts w:ascii="Calibri Light" w:eastAsia="Calibri" w:hAnsi="Calibri" w:cs="Calibri"/>
          <w:szCs w:val="22"/>
          <w:lang w:eastAsia="en-US"/>
        </w:rPr>
        <w:t>DE</w:t>
      </w:r>
      <w:r w:rsidRPr="007F1543">
        <w:rPr>
          <w:rFonts w:ascii="Calibri Light" w:eastAsia="Calibri" w:hAnsi="Calibri" w:cs="Calibri"/>
          <w:spacing w:val="-1"/>
          <w:szCs w:val="22"/>
          <w:lang w:eastAsia="en-US"/>
        </w:rPr>
        <w:t xml:space="preserve"> </w:t>
      </w:r>
      <w:r w:rsidRPr="007F1543">
        <w:rPr>
          <w:rFonts w:ascii="Calibri Light" w:eastAsia="Calibri" w:hAnsi="Calibri" w:cs="Calibri"/>
          <w:spacing w:val="-2"/>
          <w:szCs w:val="22"/>
          <w:lang w:eastAsia="en-US"/>
        </w:rPr>
        <w:t>Updates</w:t>
      </w:r>
      <w:r w:rsidRPr="007F1543">
        <w:rPr>
          <w:rFonts w:ascii="Calibri Light" w:eastAsia="Calibri" w:hAnsi="Calibri" w:cs="Calibri"/>
          <w:szCs w:val="22"/>
          <w:lang w:eastAsia="en-US"/>
        </w:rPr>
        <w:tab/>
      </w:r>
      <w:r w:rsidRPr="007F1543">
        <w:rPr>
          <w:rFonts w:ascii="Calibri" w:eastAsia="Calibri" w:hAnsi="Calibri" w:cs="Calibri"/>
          <w:b/>
          <w:spacing w:val="-2"/>
          <w:szCs w:val="22"/>
          <w:lang w:eastAsia="en-US"/>
        </w:rPr>
        <w:t>INFORMATION</w:t>
      </w:r>
    </w:p>
    <w:p w14:paraId="22902D4F" w14:textId="77777777" w:rsidR="007F1543" w:rsidRPr="00576F07" w:rsidRDefault="007F1543" w:rsidP="00576F07">
      <w:pPr>
        <w:pStyle w:val="Heading2"/>
      </w:pPr>
      <w:r w:rsidRPr="00576F07">
        <w:t>Discussion Items</w:t>
      </w:r>
    </w:p>
    <w:p w14:paraId="102700DA" w14:textId="77777777" w:rsidR="007F1543" w:rsidRPr="007F1543" w:rsidRDefault="007F1543" w:rsidP="00576F07">
      <w:pPr>
        <w:widowControl w:val="0"/>
        <w:numPr>
          <w:ilvl w:val="0"/>
          <w:numId w:val="23"/>
        </w:numPr>
        <w:tabs>
          <w:tab w:val="left" w:pos="840"/>
          <w:tab w:val="left" w:pos="7589"/>
        </w:tabs>
        <w:autoSpaceDE w:val="0"/>
        <w:autoSpaceDN w:val="0"/>
        <w:spacing w:after="360"/>
        <w:rPr>
          <w:rFonts w:ascii="Calibri Light" w:eastAsia="Calibri" w:hAnsi="Calibri" w:cs="Calibri"/>
          <w:szCs w:val="22"/>
          <w:lang w:eastAsia="en-US"/>
        </w:rPr>
      </w:pPr>
      <w:r w:rsidRPr="007F1543">
        <w:rPr>
          <w:rFonts w:ascii="Calibri Light" w:eastAsia="Calibri" w:hAnsi="Calibri" w:cs="Calibri"/>
          <w:spacing w:val="-2"/>
          <w:szCs w:val="22"/>
          <w:lang w:eastAsia="en-US"/>
        </w:rPr>
        <w:t>Hyflex</w:t>
      </w:r>
      <w:r w:rsidRPr="007F1543">
        <w:rPr>
          <w:rFonts w:ascii="Calibri Light" w:eastAsia="Calibri" w:hAnsi="Calibri" w:cs="Calibri"/>
          <w:szCs w:val="22"/>
          <w:lang w:eastAsia="en-US"/>
        </w:rPr>
        <w:tab/>
      </w:r>
      <w:r w:rsidRPr="007F1543">
        <w:rPr>
          <w:rFonts w:ascii="Calibri" w:eastAsia="Calibri" w:hAnsi="Calibri" w:cs="Calibri"/>
          <w:b/>
          <w:spacing w:val="-2"/>
          <w:szCs w:val="22"/>
          <w:lang w:eastAsia="en-US"/>
        </w:rPr>
        <w:t>DISCUSSION</w:t>
      </w:r>
    </w:p>
    <w:p w14:paraId="435853CE" w14:textId="77777777" w:rsidR="007F1543" w:rsidRPr="00576F07" w:rsidRDefault="007F1543" w:rsidP="00576F07">
      <w:pPr>
        <w:pStyle w:val="Heading2"/>
      </w:pPr>
      <w:r w:rsidRPr="00576F07">
        <w:t>Other Adjournment</w:t>
      </w:r>
    </w:p>
    <w:p w14:paraId="01E254B3" w14:textId="044195C4" w:rsidR="004F5C26" w:rsidRPr="00576F07" w:rsidRDefault="007F1543" w:rsidP="000C41DA">
      <w:pPr>
        <w:widowControl w:val="0"/>
        <w:autoSpaceDE w:val="0"/>
        <w:autoSpaceDN w:val="0"/>
        <w:spacing w:before="6"/>
        <w:ind w:left="450"/>
        <w:rPr>
          <w:rFonts w:ascii="Calibri" w:eastAsia="Calibri" w:hAnsi="Calibri" w:cs="Calibri"/>
          <w:lang w:eastAsia="en-US"/>
        </w:rPr>
      </w:pPr>
      <w:r w:rsidRPr="007F1543">
        <w:rPr>
          <w:rFonts w:ascii="Calibri" w:eastAsia="Calibri" w:hAnsi="Calibri" w:cs="Calibri"/>
          <w:lang w:eastAsia="en-US"/>
        </w:rPr>
        <w:t>Next</w:t>
      </w:r>
      <w:r w:rsidRPr="007F1543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7F1543">
        <w:rPr>
          <w:rFonts w:ascii="Calibri" w:eastAsia="Calibri" w:hAnsi="Calibri" w:cs="Calibri"/>
          <w:lang w:eastAsia="en-US"/>
        </w:rPr>
        <w:t>Meeting:</w:t>
      </w:r>
      <w:r w:rsidRPr="007F1543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7F1543">
        <w:rPr>
          <w:rFonts w:ascii="Calibri" w:eastAsia="Calibri" w:hAnsi="Calibri" w:cs="Calibri"/>
          <w:lang w:eastAsia="en-US"/>
        </w:rPr>
        <w:t>May</w:t>
      </w:r>
      <w:r w:rsidRPr="007F1543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7F1543">
        <w:rPr>
          <w:rFonts w:ascii="Calibri" w:eastAsia="Calibri" w:hAnsi="Calibri" w:cs="Calibri"/>
          <w:lang w:eastAsia="en-US"/>
        </w:rPr>
        <w:t>9,</w:t>
      </w:r>
      <w:r w:rsidRPr="007F1543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7F1543">
        <w:rPr>
          <w:rFonts w:ascii="Calibri" w:eastAsia="Calibri" w:hAnsi="Calibri" w:cs="Calibri"/>
          <w:spacing w:val="-4"/>
          <w:lang w:eastAsia="en-US"/>
        </w:rPr>
        <w:t>2022</w:t>
      </w:r>
    </w:p>
    <w:sectPr w:rsidR="004F5C26" w:rsidRPr="00576F07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59D"/>
    <w:multiLevelType w:val="hybridMultilevel"/>
    <w:tmpl w:val="9ECCA61C"/>
    <w:lvl w:ilvl="0" w:tplc="F702B5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B7F7C"/>
    <w:multiLevelType w:val="hybridMultilevel"/>
    <w:tmpl w:val="23C6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52D1"/>
    <w:multiLevelType w:val="hybridMultilevel"/>
    <w:tmpl w:val="DBEC8082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0216"/>
    <w:multiLevelType w:val="hybridMultilevel"/>
    <w:tmpl w:val="DE80675E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B775B"/>
    <w:multiLevelType w:val="hybridMultilevel"/>
    <w:tmpl w:val="D25EFD08"/>
    <w:lvl w:ilvl="0" w:tplc="CDF279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F41142"/>
    <w:multiLevelType w:val="hybridMultilevel"/>
    <w:tmpl w:val="0AE09AEA"/>
    <w:lvl w:ilvl="0" w:tplc="8CC4DB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C5C71"/>
    <w:multiLevelType w:val="hybridMultilevel"/>
    <w:tmpl w:val="9ABE0668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5061FA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67B87"/>
    <w:multiLevelType w:val="hybridMultilevel"/>
    <w:tmpl w:val="EE20FB50"/>
    <w:lvl w:ilvl="0" w:tplc="C9DCA3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B15D7"/>
    <w:multiLevelType w:val="hybridMultilevel"/>
    <w:tmpl w:val="D2FEFC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F1275"/>
    <w:multiLevelType w:val="hybridMultilevel"/>
    <w:tmpl w:val="D8EC790A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abstractNum w:abstractNumId="23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96096">
    <w:abstractNumId w:val="6"/>
  </w:num>
  <w:num w:numId="2" w16cid:durableId="803695870">
    <w:abstractNumId w:val="4"/>
  </w:num>
  <w:num w:numId="3" w16cid:durableId="1877306747">
    <w:abstractNumId w:val="9"/>
  </w:num>
  <w:num w:numId="4" w16cid:durableId="510023080">
    <w:abstractNumId w:val="15"/>
  </w:num>
  <w:num w:numId="5" w16cid:durableId="60837947">
    <w:abstractNumId w:val="3"/>
  </w:num>
  <w:num w:numId="6" w16cid:durableId="1002002738">
    <w:abstractNumId w:val="0"/>
  </w:num>
  <w:num w:numId="7" w16cid:durableId="702362596">
    <w:abstractNumId w:val="18"/>
  </w:num>
  <w:num w:numId="8" w16cid:durableId="502167409">
    <w:abstractNumId w:val="14"/>
  </w:num>
  <w:num w:numId="9" w16cid:durableId="316492514">
    <w:abstractNumId w:val="13"/>
  </w:num>
  <w:num w:numId="10" w16cid:durableId="3823424">
    <w:abstractNumId w:val="8"/>
  </w:num>
  <w:num w:numId="11" w16cid:durableId="955678074">
    <w:abstractNumId w:val="20"/>
  </w:num>
  <w:num w:numId="12" w16cid:durableId="1171411202">
    <w:abstractNumId w:val="11"/>
  </w:num>
  <w:num w:numId="13" w16cid:durableId="392433476">
    <w:abstractNumId w:val="17"/>
  </w:num>
  <w:num w:numId="14" w16cid:durableId="1860705109">
    <w:abstractNumId w:val="1"/>
  </w:num>
  <w:num w:numId="15" w16cid:durableId="1462111578">
    <w:abstractNumId w:val="23"/>
  </w:num>
  <w:num w:numId="16" w16cid:durableId="764960007">
    <w:abstractNumId w:val="5"/>
  </w:num>
  <w:num w:numId="17" w16cid:durableId="1459181439">
    <w:abstractNumId w:val="7"/>
  </w:num>
  <w:num w:numId="18" w16cid:durableId="313678408">
    <w:abstractNumId w:val="10"/>
  </w:num>
  <w:num w:numId="19" w16cid:durableId="647904910">
    <w:abstractNumId w:val="19"/>
  </w:num>
  <w:num w:numId="20" w16cid:durableId="1099183686">
    <w:abstractNumId w:val="2"/>
  </w:num>
  <w:num w:numId="21" w16cid:durableId="1206672930">
    <w:abstractNumId w:val="16"/>
  </w:num>
  <w:num w:numId="22" w16cid:durableId="1125584062">
    <w:abstractNumId w:val="21"/>
  </w:num>
  <w:num w:numId="23" w16cid:durableId="1934238108">
    <w:abstractNumId w:val="22"/>
  </w:num>
  <w:num w:numId="24" w16cid:durableId="1618372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A53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2193"/>
    <w:rsid w:val="000A493C"/>
    <w:rsid w:val="000C41DA"/>
    <w:rsid w:val="000D074D"/>
    <w:rsid w:val="000D7E52"/>
    <w:rsid w:val="000E20A1"/>
    <w:rsid w:val="000E3CCF"/>
    <w:rsid w:val="000E45EC"/>
    <w:rsid w:val="000E50A3"/>
    <w:rsid w:val="000E68F8"/>
    <w:rsid w:val="000F7213"/>
    <w:rsid w:val="0010349B"/>
    <w:rsid w:val="00123A4B"/>
    <w:rsid w:val="001367A8"/>
    <w:rsid w:val="00146FD3"/>
    <w:rsid w:val="00181AA2"/>
    <w:rsid w:val="001C197A"/>
    <w:rsid w:val="001C5FB0"/>
    <w:rsid w:val="001C63EB"/>
    <w:rsid w:val="00200048"/>
    <w:rsid w:val="0020681D"/>
    <w:rsid w:val="00214320"/>
    <w:rsid w:val="00225ABA"/>
    <w:rsid w:val="00226C2A"/>
    <w:rsid w:val="00253429"/>
    <w:rsid w:val="00257090"/>
    <w:rsid w:val="00262349"/>
    <w:rsid w:val="00266776"/>
    <w:rsid w:val="0026694D"/>
    <w:rsid w:val="00276BBF"/>
    <w:rsid w:val="002B50C1"/>
    <w:rsid w:val="002B62EB"/>
    <w:rsid w:val="002C4682"/>
    <w:rsid w:val="002D0C76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56952"/>
    <w:rsid w:val="00480B7F"/>
    <w:rsid w:val="00480B98"/>
    <w:rsid w:val="00485AF8"/>
    <w:rsid w:val="00492CC6"/>
    <w:rsid w:val="00497E55"/>
    <w:rsid w:val="004B0377"/>
    <w:rsid w:val="004D4F0E"/>
    <w:rsid w:val="004E1767"/>
    <w:rsid w:val="004E1C00"/>
    <w:rsid w:val="004E2E92"/>
    <w:rsid w:val="004F5C26"/>
    <w:rsid w:val="004F5CA7"/>
    <w:rsid w:val="004F66B2"/>
    <w:rsid w:val="00500346"/>
    <w:rsid w:val="00507A5F"/>
    <w:rsid w:val="00520252"/>
    <w:rsid w:val="00524899"/>
    <w:rsid w:val="005301F4"/>
    <w:rsid w:val="005356C9"/>
    <w:rsid w:val="00544AB5"/>
    <w:rsid w:val="0056161D"/>
    <w:rsid w:val="0056456A"/>
    <w:rsid w:val="0057202E"/>
    <w:rsid w:val="00574941"/>
    <w:rsid w:val="005762C5"/>
    <w:rsid w:val="00576307"/>
    <w:rsid w:val="00576F07"/>
    <w:rsid w:val="005A2B6E"/>
    <w:rsid w:val="005A712B"/>
    <w:rsid w:val="005B05D0"/>
    <w:rsid w:val="005B23EB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346F"/>
    <w:rsid w:val="00665E2A"/>
    <w:rsid w:val="00666697"/>
    <w:rsid w:val="006A06C9"/>
    <w:rsid w:val="006A50C2"/>
    <w:rsid w:val="006B3AA6"/>
    <w:rsid w:val="006F23A9"/>
    <w:rsid w:val="006F4B45"/>
    <w:rsid w:val="006F568D"/>
    <w:rsid w:val="00722BDB"/>
    <w:rsid w:val="007262E2"/>
    <w:rsid w:val="0073066C"/>
    <w:rsid w:val="0073783F"/>
    <w:rsid w:val="007421D9"/>
    <w:rsid w:val="00776864"/>
    <w:rsid w:val="00782340"/>
    <w:rsid w:val="00785C70"/>
    <w:rsid w:val="00796CF9"/>
    <w:rsid w:val="007A4C72"/>
    <w:rsid w:val="007B1C58"/>
    <w:rsid w:val="007D5857"/>
    <w:rsid w:val="007F1543"/>
    <w:rsid w:val="007F48C2"/>
    <w:rsid w:val="00811246"/>
    <w:rsid w:val="00816C75"/>
    <w:rsid w:val="00823139"/>
    <w:rsid w:val="0082410E"/>
    <w:rsid w:val="008245B4"/>
    <w:rsid w:val="00830FE1"/>
    <w:rsid w:val="008456A5"/>
    <w:rsid w:val="008463AD"/>
    <w:rsid w:val="00857B3B"/>
    <w:rsid w:val="00865D86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47E1"/>
    <w:rsid w:val="0092619F"/>
    <w:rsid w:val="00956A68"/>
    <w:rsid w:val="00983C84"/>
    <w:rsid w:val="00996A90"/>
    <w:rsid w:val="009A3C94"/>
    <w:rsid w:val="009B10BD"/>
    <w:rsid w:val="009B38BB"/>
    <w:rsid w:val="009C1155"/>
    <w:rsid w:val="009C14E1"/>
    <w:rsid w:val="009D5F0C"/>
    <w:rsid w:val="009F07BD"/>
    <w:rsid w:val="009F4A54"/>
    <w:rsid w:val="00A15263"/>
    <w:rsid w:val="00A20087"/>
    <w:rsid w:val="00A42991"/>
    <w:rsid w:val="00A4380D"/>
    <w:rsid w:val="00A43903"/>
    <w:rsid w:val="00A5232A"/>
    <w:rsid w:val="00A60F1D"/>
    <w:rsid w:val="00A63B06"/>
    <w:rsid w:val="00A90932"/>
    <w:rsid w:val="00A91F7F"/>
    <w:rsid w:val="00A97A6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BF5936"/>
    <w:rsid w:val="00C02914"/>
    <w:rsid w:val="00C1662A"/>
    <w:rsid w:val="00C174FB"/>
    <w:rsid w:val="00C27ED9"/>
    <w:rsid w:val="00C36C9D"/>
    <w:rsid w:val="00C469B9"/>
    <w:rsid w:val="00C51AAF"/>
    <w:rsid w:val="00C55EDC"/>
    <w:rsid w:val="00C73FAD"/>
    <w:rsid w:val="00C74636"/>
    <w:rsid w:val="00C80FA8"/>
    <w:rsid w:val="00C855AF"/>
    <w:rsid w:val="00C949C2"/>
    <w:rsid w:val="00CB1CF2"/>
    <w:rsid w:val="00CC77CF"/>
    <w:rsid w:val="00CE38E1"/>
    <w:rsid w:val="00CF7E3C"/>
    <w:rsid w:val="00D0235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96521"/>
    <w:rsid w:val="00DC3B26"/>
    <w:rsid w:val="00DD6DFC"/>
    <w:rsid w:val="00DD7C2C"/>
    <w:rsid w:val="00E13C06"/>
    <w:rsid w:val="00E21FD8"/>
    <w:rsid w:val="00E2283B"/>
    <w:rsid w:val="00E24FA6"/>
    <w:rsid w:val="00E2572A"/>
    <w:rsid w:val="00E3046E"/>
    <w:rsid w:val="00E30D9F"/>
    <w:rsid w:val="00E35160"/>
    <w:rsid w:val="00E36A21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03BB8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1D4D"/>
    <w:rsid w:val="00FB25A3"/>
    <w:rsid w:val="00FC35C9"/>
    <w:rsid w:val="00FD6393"/>
    <w:rsid w:val="00FF4181"/>
    <w:rsid w:val="00FF641D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F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00048"/>
    <w:pPr>
      <w:widowControl w:val="0"/>
      <w:autoSpaceDE w:val="0"/>
      <w:autoSpaceDN w:val="0"/>
      <w:ind w:left="480"/>
      <w:outlineLvl w:val="2"/>
    </w:pPr>
    <w:rPr>
      <w:rFonts w:ascii="Calibri" w:eastAsia="Calibri" w:hAnsi="Calibri" w:cs="Calibr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00048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0048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00048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6F07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76F07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ccconfer.zoom.us/j/960979046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Juliana Bush</cp:lastModifiedBy>
  <cp:revision>2</cp:revision>
  <cp:lastPrinted>2019-08-14T18:03:00Z</cp:lastPrinted>
  <dcterms:created xsi:type="dcterms:W3CDTF">2025-02-05T15:28:00Z</dcterms:created>
  <dcterms:modified xsi:type="dcterms:W3CDTF">2025-02-05T15:28:00Z</dcterms:modified>
</cp:coreProperties>
</file>